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39" w:rsidRPr="00A959A2" w:rsidRDefault="00CC622C" w:rsidP="00A95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959A2">
        <w:rPr>
          <w:rFonts w:ascii="Times New Roman" w:hAnsi="Times New Roman" w:cs="Times New Roman"/>
          <w:b/>
          <w:sz w:val="28"/>
        </w:rPr>
        <w:t>10</w:t>
      </w:r>
      <w:r w:rsidRPr="00A959A2">
        <w:rPr>
          <w:rFonts w:ascii="Times New Roman" w:hAnsi="Times New Roman" w:cs="Times New Roman"/>
          <w:b/>
          <w:sz w:val="28"/>
          <w:vertAlign w:val="superscript"/>
        </w:rPr>
        <w:t>th</w:t>
      </w:r>
      <w:r w:rsidRPr="00A959A2">
        <w:rPr>
          <w:rFonts w:ascii="Times New Roman" w:hAnsi="Times New Roman" w:cs="Times New Roman"/>
          <w:b/>
          <w:sz w:val="28"/>
        </w:rPr>
        <w:t xml:space="preserve"> International Symposium on Agglomeration</w:t>
      </w:r>
      <w:r w:rsidRPr="00A959A2">
        <w:rPr>
          <w:rFonts w:ascii="Times New Roman" w:hAnsi="Times New Roman" w:cs="Times New Roman" w:hint="eastAsia"/>
          <w:b/>
          <w:sz w:val="28"/>
        </w:rPr>
        <w:t xml:space="preserve"> (Agglos10) </w:t>
      </w:r>
    </w:p>
    <w:p w:rsidR="00CC622C" w:rsidRPr="00CC622C" w:rsidRDefault="00CC622C" w:rsidP="00A959A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September 2-4, 2013, Kobe Gakuin University Port Island Campus, Kobe, Japan</w:t>
      </w:r>
    </w:p>
    <w:p w:rsidR="00CC622C" w:rsidRPr="00CC622C" w:rsidRDefault="00CC622C" w:rsidP="00340669">
      <w:pPr>
        <w:spacing w:after="0" w:line="180" w:lineRule="exact"/>
        <w:rPr>
          <w:rFonts w:ascii="Times New Roman" w:hAnsi="Times New Roman" w:cs="Times New Roman"/>
          <w:sz w:val="24"/>
        </w:rPr>
      </w:pPr>
    </w:p>
    <w:p w:rsidR="00DD1905" w:rsidRPr="00DA7DCE" w:rsidRDefault="00CC622C" w:rsidP="00DA7D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D1905">
        <w:rPr>
          <w:rFonts w:ascii="Times New Roman" w:hAnsi="Times New Roman" w:cs="Times New Roman" w:hint="eastAsia"/>
          <w:b/>
          <w:sz w:val="24"/>
        </w:rPr>
        <w:t>ABSTRACT REPRODUCTION FORM</w:t>
      </w:r>
    </w:p>
    <w:p w:rsidR="00CC622C" w:rsidRDefault="00CC622C" w:rsidP="00DA7D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8658C">
        <w:rPr>
          <w:rFonts w:ascii="Times New Roman" w:hAnsi="Times New Roman" w:cs="Times New Roman" w:hint="eastAsia"/>
          <w:b/>
          <w:color w:val="FF0000"/>
          <w:sz w:val="24"/>
        </w:rPr>
        <w:t xml:space="preserve">Deadline for Abstract Submission: </w:t>
      </w:r>
      <w:r w:rsidR="00346A24">
        <w:rPr>
          <w:rFonts w:ascii="Times New Roman" w:hAnsi="Times New Roman" w:cs="Times New Roman" w:hint="eastAsia"/>
          <w:b/>
          <w:color w:val="FF0000"/>
          <w:sz w:val="24"/>
        </w:rPr>
        <w:t>May 15</w:t>
      </w:r>
      <w:r w:rsidRPr="00F8658C">
        <w:rPr>
          <w:rFonts w:ascii="Times New Roman" w:hAnsi="Times New Roman" w:cs="Times New Roman" w:hint="eastAsia"/>
          <w:b/>
          <w:color w:val="FF0000"/>
          <w:sz w:val="24"/>
        </w:rPr>
        <w:t>, 2013</w:t>
      </w:r>
    </w:p>
    <w:p w:rsidR="00DA7DCE" w:rsidRPr="00DA7DCE" w:rsidRDefault="00DA7DCE" w:rsidP="00DA7DCE">
      <w:pPr>
        <w:spacing w:after="0" w:line="200" w:lineRule="exact"/>
        <w:jc w:val="center"/>
        <w:rPr>
          <w:rFonts w:ascii="Times New Roman" w:hAnsi="Times New Roman" w:cs="Times New Roman"/>
          <w:b/>
          <w:sz w:val="24"/>
        </w:rPr>
      </w:pPr>
    </w:p>
    <w:p w:rsidR="00CC622C" w:rsidRPr="00636A60" w:rsidRDefault="00EC7CFA" w:rsidP="00D4628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 xml:space="preserve">Please fill </w:t>
      </w:r>
      <w:r w:rsidR="00F8658C">
        <w:rPr>
          <w:rFonts w:ascii="Times New Roman" w:hAnsi="Times New Roman" w:cs="Times New Roman" w:hint="eastAsia"/>
          <w:b/>
        </w:rPr>
        <w:t xml:space="preserve">out the </w:t>
      </w:r>
      <w:r w:rsidR="00636A60" w:rsidRPr="00636A60">
        <w:rPr>
          <w:rFonts w:ascii="Times New Roman" w:hAnsi="Times New Roman" w:cs="Times New Roman" w:hint="eastAsia"/>
          <w:b/>
        </w:rPr>
        <w:t>presenting author</w:t>
      </w:r>
      <w:r w:rsidR="00636A60" w:rsidRPr="00636A60">
        <w:rPr>
          <w:rFonts w:ascii="Times New Roman" w:hAnsi="Times New Roman" w:cs="Times New Roman"/>
          <w:b/>
        </w:rPr>
        <w:t>’</w:t>
      </w:r>
      <w:r w:rsidR="00636A60" w:rsidRPr="00636A60">
        <w:rPr>
          <w:rFonts w:ascii="Times New Roman" w:hAnsi="Times New Roman" w:cs="Times New Roman" w:hint="eastAsia"/>
          <w:b/>
        </w:rPr>
        <w:t xml:space="preserve">s </w:t>
      </w:r>
      <w:r w:rsidR="00636A60" w:rsidRPr="00636A60">
        <w:rPr>
          <w:rFonts w:ascii="Times New Roman" w:hAnsi="Times New Roman" w:cs="Times New Roman"/>
          <w:b/>
        </w:rPr>
        <w:t>information</w:t>
      </w:r>
      <w:r w:rsidR="00636A60">
        <w:rPr>
          <w:rFonts w:ascii="Times New Roman" w:hAnsi="Times New Roman" w:cs="Times New Roman" w:hint="eastAsia"/>
          <w:b/>
        </w:rPr>
        <w:t>.</w:t>
      </w: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3259"/>
        <w:gridCol w:w="2270"/>
        <w:gridCol w:w="1984"/>
        <w:gridCol w:w="664"/>
        <w:gridCol w:w="523"/>
        <w:gridCol w:w="523"/>
        <w:gridCol w:w="523"/>
      </w:tblGrid>
      <w:tr w:rsidR="001B39A5" w:rsidTr="001B39A5">
        <w:tc>
          <w:tcPr>
            <w:tcW w:w="3259" w:type="dxa"/>
          </w:tcPr>
          <w:p w:rsidR="001B39A5" w:rsidRDefault="001B39A5" w:rsidP="00CC622C">
            <w:r>
              <w:rPr>
                <w:rFonts w:ascii="Times New Roman" w:hAnsi="Times New Roman" w:cs="Times New Roman"/>
                <w:lang w:val="en-GB"/>
              </w:rPr>
              <w:t>Title</w:t>
            </w:r>
            <w:r>
              <w:rPr>
                <w:rFonts w:ascii="Times New Roman" w:hAnsi="Times New Roman" w:cs="Times New Roman" w:hint="eastAsia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(Prof/Dr/Mr/Mrs/Ms)</w:t>
            </w:r>
          </w:p>
        </w:tc>
        <w:tc>
          <w:tcPr>
            <w:tcW w:w="2270" w:type="dxa"/>
          </w:tcPr>
          <w:p w:rsidR="001B39A5" w:rsidRPr="00347AB5" w:rsidRDefault="001B39A5" w:rsidP="00CC6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B39A5" w:rsidRPr="00347AB5" w:rsidRDefault="001B39A5" w:rsidP="00CC6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Are you a student?</w:t>
            </w:r>
          </w:p>
        </w:tc>
        <w:tc>
          <w:tcPr>
            <w:tcW w:w="664" w:type="dxa"/>
          </w:tcPr>
          <w:p w:rsidR="001B39A5" w:rsidRPr="001B39A5" w:rsidRDefault="001B39A5" w:rsidP="00CC622C">
            <w:pPr>
              <w:rPr>
                <w:rFonts w:ascii="Times New Roman" w:hAnsi="Times New Roman" w:cs="Times New Roman"/>
              </w:rPr>
            </w:pPr>
            <w:r w:rsidRPr="001B39A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523" w:type="dxa"/>
          </w:tcPr>
          <w:p w:rsidR="001B39A5" w:rsidRPr="001B39A5" w:rsidRDefault="001B39A5" w:rsidP="00CC6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:rsidR="001B39A5" w:rsidRPr="001B39A5" w:rsidRDefault="001B39A5" w:rsidP="00CC622C">
            <w:pPr>
              <w:rPr>
                <w:rFonts w:ascii="Times New Roman" w:hAnsi="Times New Roman" w:cs="Times New Roman"/>
              </w:rPr>
            </w:pPr>
            <w:r w:rsidRPr="001B39A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523" w:type="dxa"/>
          </w:tcPr>
          <w:p w:rsidR="001B39A5" w:rsidRPr="001B39A5" w:rsidRDefault="001B39A5" w:rsidP="00CC622C">
            <w:pPr>
              <w:rPr>
                <w:rFonts w:ascii="Times New Roman" w:hAnsi="Times New Roman" w:cs="Times New Roman"/>
              </w:rPr>
            </w:pPr>
          </w:p>
        </w:tc>
      </w:tr>
      <w:tr w:rsidR="00340669" w:rsidTr="001B39A5">
        <w:tc>
          <w:tcPr>
            <w:tcW w:w="3259" w:type="dxa"/>
          </w:tcPr>
          <w:p w:rsidR="00340669" w:rsidRPr="00CC622C" w:rsidRDefault="00340669" w:rsidP="00CC622C">
            <w:pPr>
              <w:rPr>
                <w:rFonts w:ascii="Times New Roman" w:hAnsi="Times New Roman" w:cs="Times New Roman"/>
                <w:lang w:val="en-GB"/>
              </w:rPr>
            </w:pPr>
            <w:r w:rsidRPr="00CC622C">
              <w:rPr>
                <w:rFonts w:ascii="Times New Roman" w:hAnsi="Times New Roman" w:cs="Times New Roman"/>
                <w:lang w:val="en-GB"/>
              </w:rPr>
              <w:t>Pres</w:t>
            </w:r>
            <w:r>
              <w:rPr>
                <w:rFonts w:ascii="Times New Roman" w:hAnsi="Times New Roman" w:cs="Times New Roman"/>
                <w:lang w:val="en-GB"/>
              </w:rPr>
              <w:t>enting author first name</w:t>
            </w:r>
          </w:p>
        </w:tc>
        <w:tc>
          <w:tcPr>
            <w:tcW w:w="6487" w:type="dxa"/>
            <w:gridSpan w:val="6"/>
          </w:tcPr>
          <w:p w:rsidR="00340669" w:rsidRDefault="00340669" w:rsidP="00CC622C"/>
        </w:tc>
      </w:tr>
      <w:tr w:rsidR="005742C2" w:rsidTr="001B39A5">
        <w:tc>
          <w:tcPr>
            <w:tcW w:w="3259" w:type="dxa"/>
          </w:tcPr>
          <w:p w:rsidR="005742C2" w:rsidRDefault="005742C2" w:rsidP="00CC622C">
            <w:r w:rsidRPr="00CC622C">
              <w:rPr>
                <w:rFonts w:ascii="Times New Roman" w:hAnsi="Times New Roman" w:cs="Times New Roman"/>
                <w:lang w:val="en-GB"/>
              </w:rPr>
              <w:t>Prese</w:t>
            </w:r>
            <w:r>
              <w:rPr>
                <w:rFonts w:ascii="Times New Roman" w:hAnsi="Times New Roman" w:cs="Times New Roman"/>
                <w:lang w:val="en-GB"/>
              </w:rPr>
              <w:t>nting author middle name</w:t>
            </w:r>
          </w:p>
        </w:tc>
        <w:tc>
          <w:tcPr>
            <w:tcW w:w="6487" w:type="dxa"/>
            <w:gridSpan w:val="6"/>
          </w:tcPr>
          <w:p w:rsidR="005742C2" w:rsidRDefault="005742C2" w:rsidP="00CC622C"/>
        </w:tc>
      </w:tr>
      <w:tr w:rsidR="005742C2" w:rsidTr="001B39A5">
        <w:tc>
          <w:tcPr>
            <w:tcW w:w="3259" w:type="dxa"/>
          </w:tcPr>
          <w:p w:rsidR="005742C2" w:rsidRDefault="005742C2" w:rsidP="00CC622C">
            <w:r>
              <w:rPr>
                <w:rFonts w:ascii="Times New Roman" w:hAnsi="Times New Roman" w:cs="Times New Roman"/>
                <w:lang w:val="en-GB"/>
              </w:rPr>
              <w:t>Presenting author last name</w:t>
            </w:r>
          </w:p>
        </w:tc>
        <w:tc>
          <w:tcPr>
            <w:tcW w:w="6487" w:type="dxa"/>
            <w:gridSpan w:val="6"/>
          </w:tcPr>
          <w:p w:rsidR="005742C2" w:rsidRDefault="005742C2" w:rsidP="00CC622C"/>
        </w:tc>
      </w:tr>
      <w:tr w:rsidR="005742C2" w:rsidTr="001B39A5">
        <w:tc>
          <w:tcPr>
            <w:tcW w:w="3259" w:type="dxa"/>
          </w:tcPr>
          <w:p w:rsidR="005742C2" w:rsidRDefault="00340669" w:rsidP="00CC622C">
            <w:r>
              <w:rPr>
                <w:rFonts w:ascii="Times New Roman" w:hAnsi="Times New Roman" w:cs="Times New Roman" w:hint="eastAsia"/>
                <w:lang w:val="en-GB"/>
              </w:rPr>
              <w:t>Affiliation</w:t>
            </w:r>
          </w:p>
        </w:tc>
        <w:tc>
          <w:tcPr>
            <w:tcW w:w="6487" w:type="dxa"/>
            <w:gridSpan w:val="6"/>
          </w:tcPr>
          <w:p w:rsidR="005742C2" w:rsidRDefault="005742C2" w:rsidP="00CC622C"/>
        </w:tc>
      </w:tr>
      <w:tr w:rsidR="005742C2" w:rsidTr="001B39A5">
        <w:tc>
          <w:tcPr>
            <w:tcW w:w="3259" w:type="dxa"/>
          </w:tcPr>
          <w:p w:rsidR="005742C2" w:rsidRDefault="005742C2" w:rsidP="00CC622C">
            <w:r>
              <w:rPr>
                <w:rFonts w:ascii="Times New Roman" w:hAnsi="Times New Roman" w:cs="Times New Roman"/>
                <w:lang w:val="en-GB"/>
              </w:rPr>
              <w:t>Address</w:t>
            </w:r>
            <w:r>
              <w:rPr>
                <w:rFonts w:ascii="Times New Roman" w:hAnsi="Times New Roman" w:cs="Times New Roman"/>
                <w:lang w:val="en-GB"/>
              </w:rPr>
              <w:tab/>
            </w:r>
          </w:p>
        </w:tc>
        <w:tc>
          <w:tcPr>
            <w:tcW w:w="6487" w:type="dxa"/>
            <w:gridSpan w:val="6"/>
          </w:tcPr>
          <w:p w:rsidR="005742C2" w:rsidRDefault="005742C2" w:rsidP="00CC622C"/>
        </w:tc>
      </w:tr>
      <w:tr w:rsidR="005742C2" w:rsidTr="001B39A5">
        <w:tc>
          <w:tcPr>
            <w:tcW w:w="3259" w:type="dxa"/>
          </w:tcPr>
          <w:p w:rsidR="005742C2" w:rsidRDefault="005742C2" w:rsidP="00CC622C">
            <w:r>
              <w:rPr>
                <w:rFonts w:ascii="Times New Roman" w:hAnsi="Times New Roman" w:cs="Times New Roman"/>
                <w:lang w:val="en-GB"/>
              </w:rPr>
              <w:t>City</w:t>
            </w:r>
          </w:p>
        </w:tc>
        <w:tc>
          <w:tcPr>
            <w:tcW w:w="6487" w:type="dxa"/>
            <w:gridSpan w:val="6"/>
          </w:tcPr>
          <w:p w:rsidR="005742C2" w:rsidRDefault="005742C2" w:rsidP="00CC622C"/>
        </w:tc>
      </w:tr>
      <w:tr w:rsidR="005742C2" w:rsidTr="001B39A5">
        <w:tc>
          <w:tcPr>
            <w:tcW w:w="3259" w:type="dxa"/>
          </w:tcPr>
          <w:p w:rsidR="005742C2" w:rsidRDefault="005742C2" w:rsidP="00CC622C">
            <w:r>
              <w:rPr>
                <w:rFonts w:ascii="Times New Roman" w:hAnsi="Times New Roman" w:cs="Times New Roman"/>
                <w:lang w:val="en-GB"/>
              </w:rPr>
              <w:t>Country</w:t>
            </w:r>
          </w:p>
        </w:tc>
        <w:tc>
          <w:tcPr>
            <w:tcW w:w="6487" w:type="dxa"/>
            <w:gridSpan w:val="6"/>
          </w:tcPr>
          <w:p w:rsidR="005742C2" w:rsidRDefault="005742C2" w:rsidP="00CC622C"/>
        </w:tc>
      </w:tr>
      <w:tr w:rsidR="005742C2" w:rsidTr="001B39A5">
        <w:tc>
          <w:tcPr>
            <w:tcW w:w="3259" w:type="dxa"/>
          </w:tcPr>
          <w:p w:rsidR="005742C2" w:rsidRDefault="00920C8C" w:rsidP="00CC622C">
            <w:r>
              <w:rPr>
                <w:rFonts w:ascii="Times New Roman" w:hAnsi="Times New Roman" w:cs="Times New Roman"/>
                <w:lang w:val="en-GB"/>
              </w:rPr>
              <w:t xml:space="preserve">Postal </w:t>
            </w:r>
            <w:r>
              <w:rPr>
                <w:rFonts w:ascii="Times New Roman" w:hAnsi="Times New Roman" w:cs="Times New Roman" w:hint="eastAsia"/>
                <w:lang w:val="en-GB"/>
              </w:rPr>
              <w:t>c</w:t>
            </w:r>
            <w:r w:rsidR="005742C2">
              <w:rPr>
                <w:rFonts w:ascii="Times New Roman" w:hAnsi="Times New Roman" w:cs="Times New Roman"/>
                <w:lang w:val="en-GB"/>
              </w:rPr>
              <w:t>ode</w:t>
            </w:r>
            <w:bookmarkStart w:id="0" w:name="_GoBack"/>
            <w:bookmarkEnd w:id="0"/>
          </w:p>
        </w:tc>
        <w:tc>
          <w:tcPr>
            <w:tcW w:w="6487" w:type="dxa"/>
            <w:gridSpan w:val="6"/>
          </w:tcPr>
          <w:p w:rsidR="005742C2" w:rsidRDefault="005742C2" w:rsidP="00CC622C"/>
        </w:tc>
      </w:tr>
      <w:tr w:rsidR="005742C2" w:rsidTr="001B39A5">
        <w:tc>
          <w:tcPr>
            <w:tcW w:w="3259" w:type="dxa"/>
          </w:tcPr>
          <w:p w:rsidR="005742C2" w:rsidRDefault="005742C2" w:rsidP="00CC622C">
            <w:r>
              <w:rPr>
                <w:rFonts w:ascii="Times New Roman" w:hAnsi="Times New Roman" w:cs="Times New Roman"/>
                <w:lang w:val="en-GB"/>
              </w:rPr>
              <w:t>e-mail:</w:t>
            </w:r>
          </w:p>
        </w:tc>
        <w:tc>
          <w:tcPr>
            <w:tcW w:w="6487" w:type="dxa"/>
            <w:gridSpan w:val="6"/>
          </w:tcPr>
          <w:p w:rsidR="005742C2" w:rsidRDefault="005742C2" w:rsidP="00CC622C"/>
        </w:tc>
      </w:tr>
      <w:tr w:rsidR="001B39A5" w:rsidTr="001B39A5">
        <w:tc>
          <w:tcPr>
            <w:tcW w:w="3259" w:type="dxa"/>
          </w:tcPr>
          <w:p w:rsidR="001B39A5" w:rsidRDefault="001B39A5" w:rsidP="00CC622C">
            <w:r>
              <w:rPr>
                <w:rFonts w:ascii="Times New Roman" w:hAnsi="Times New Roman" w:cs="Times New Roman" w:hint="eastAsia"/>
                <w:lang w:val="en-GB"/>
              </w:rPr>
              <w:t>P</w:t>
            </w:r>
            <w:r w:rsidRPr="00CC622C">
              <w:rPr>
                <w:rFonts w:ascii="Times New Roman" w:hAnsi="Times New Roman" w:cs="Times New Roman"/>
                <w:lang w:val="en-GB"/>
              </w:rPr>
              <w:t>ho</w:t>
            </w:r>
            <w:r>
              <w:rPr>
                <w:rFonts w:ascii="Times New Roman" w:hAnsi="Times New Roman" w:cs="Times New Roman"/>
                <w:lang w:val="en-GB"/>
              </w:rPr>
              <w:t>ne No:</w:t>
            </w:r>
          </w:p>
        </w:tc>
        <w:tc>
          <w:tcPr>
            <w:tcW w:w="6487" w:type="dxa"/>
            <w:gridSpan w:val="6"/>
          </w:tcPr>
          <w:p w:rsidR="001B39A5" w:rsidRDefault="001B39A5" w:rsidP="00CC622C"/>
        </w:tc>
      </w:tr>
      <w:tr w:rsidR="005742C2" w:rsidTr="001B39A5">
        <w:tc>
          <w:tcPr>
            <w:tcW w:w="3259" w:type="dxa"/>
          </w:tcPr>
          <w:p w:rsidR="005742C2" w:rsidRDefault="001B39A5" w:rsidP="00CC622C">
            <w:r w:rsidRPr="00CC622C">
              <w:rPr>
                <w:rFonts w:ascii="Times New Roman" w:hAnsi="Times New Roman" w:cs="Times New Roman"/>
                <w:lang w:val="en-GB"/>
              </w:rPr>
              <w:t>Fax No:</w:t>
            </w:r>
          </w:p>
        </w:tc>
        <w:tc>
          <w:tcPr>
            <w:tcW w:w="6487" w:type="dxa"/>
            <w:gridSpan w:val="6"/>
          </w:tcPr>
          <w:p w:rsidR="005742C2" w:rsidRDefault="005742C2" w:rsidP="00CC622C"/>
        </w:tc>
      </w:tr>
    </w:tbl>
    <w:p w:rsidR="00DA7DCE" w:rsidRPr="00DA7DCE" w:rsidRDefault="00DA7DCE" w:rsidP="00DA7DCE">
      <w:pPr>
        <w:spacing w:after="0" w:line="220" w:lineRule="exact"/>
        <w:rPr>
          <w:rStyle w:val="st"/>
        </w:rPr>
      </w:pPr>
    </w:p>
    <w:p w:rsidR="005742C2" w:rsidRPr="00840BC4" w:rsidRDefault="00DA7DCE" w:rsidP="00652B0A">
      <w:pPr>
        <w:spacing w:after="0" w:line="240" w:lineRule="auto"/>
        <w:rPr>
          <w:rFonts w:ascii="Times New Roman" w:hAnsi="Times New Roman" w:cs="Times New Roman"/>
          <w:b/>
        </w:rPr>
      </w:pPr>
      <w:r w:rsidRPr="00DA7DCE">
        <w:rPr>
          <w:rStyle w:val="st"/>
          <w:rFonts w:ascii="Times New Roman" w:hAnsi="Times New Roman" w:cs="Times New Roman"/>
          <w:b/>
        </w:rPr>
        <w:t xml:space="preserve">Please mark your </w:t>
      </w:r>
      <w:r w:rsidRPr="00840BC4">
        <w:rPr>
          <w:rStyle w:val="a3"/>
          <w:rFonts w:ascii="Times New Roman" w:hAnsi="Times New Roman" w:cs="Times New Roman"/>
          <w:b/>
          <w:i w:val="0"/>
        </w:rPr>
        <w:t>presentation</w:t>
      </w:r>
      <w:r>
        <w:rPr>
          <w:rStyle w:val="st"/>
          <w:rFonts w:ascii="Times New Roman" w:hAnsi="Times New Roman" w:cs="Times New Roman"/>
          <w:b/>
        </w:rPr>
        <w:t xml:space="preserve"> preference</w:t>
      </w:r>
      <w:r w:rsidRPr="00DA7DCE">
        <w:rPr>
          <w:rStyle w:val="st"/>
          <w:rFonts w:ascii="Times New Roman" w:hAnsi="Times New Roman" w:cs="Times New Roman"/>
          <w:b/>
          <w:i/>
        </w:rPr>
        <w:t>.</w:t>
      </w:r>
    </w:p>
    <w:tbl>
      <w:tblPr>
        <w:tblStyle w:val="a6"/>
        <w:tblW w:w="0" w:type="auto"/>
        <w:tblInd w:w="108" w:type="dxa"/>
        <w:tblLook w:val="04A0"/>
      </w:tblPr>
      <w:tblGrid>
        <w:gridCol w:w="426"/>
        <w:gridCol w:w="1860"/>
        <w:gridCol w:w="408"/>
        <w:gridCol w:w="1842"/>
        <w:gridCol w:w="426"/>
        <w:gridCol w:w="1701"/>
      </w:tblGrid>
      <w:tr w:rsidR="00DA7DCE" w:rsidRPr="00DA7DCE" w:rsidTr="00340669">
        <w:trPr>
          <w:trHeight w:val="151"/>
        </w:trPr>
        <w:tc>
          <w:tcPr>
            <w:tcW w:w="426" w:type="dxa"/>
          </w:tcPr>
          <w:p w:rsidR="00DA7DCE" w:rsidRPr="00DA7DCE" w:rsidRDefault="00DA7DCE" w:rsidP="001C1B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0" w:type="dxa"/>
          </w:tcPr>
          <w:p w:rsidR="00DA7DCE" w:rsidRPr="00DA7DCE" w:rsidRDefault="00DA7DCE" w:rsidP="001C1BF6">
            <w:pPr>
              <w:rPr>
                <w:rFonts w:ascii="Times New Roman" w:hAnsi="Times New Roman" w:cs="Times New Roman"/>
              </w:rPr>
            </w:pPr>
            <w:r w:rsidRPr="00DA7DCE">
              <w:rPr>
                <w:rFonts w:ascii="Times New Roman" w:hAnsi="Times New Roman" w:cs="Times New Roman" w:hint="eastAsia"/>
              </w:rPr>
              <w:t>Oral</w:t>
            </w:r>
          </w:p>
        </w:tc>
        <w:tc>
          <w:tcPr>
            <w:tcW w:w="408" w:type="dxa"/>
          </w:tcPr>
          <w:p w:rsidR="00DA7DCE" w:rsidRPr="00DA7DCE" w:rsidRDefault="00DA7DCE" w:rsidP="001C1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A7DCE" w:rsidRPr="00DA7DCE" w:rsidRDefault="00DA7DCE" w:rsidP="001C1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Poster</w:t>
            </w:r>
          </w:p>
        </w:tc>
        <w:tc>
          <w:tcPr>
            <w:tcW w:w="426" w:type="dxa"/>
          </w:tcPr>
          <w:p w:rsidR="00DA7DCE" w:rsidRPr="00DA7DCE" w:rsidRDefault="00DA7DCE" w:rsidP="001C1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A7DCE" w:rsidRPr="00DA7DCE" w:rsidRDefault="00DA7DCE" w:rsidP="001C1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Either</w:t>
            </w:r>
          </w:p>
        </w:tc>
      </w:tr>
    </w:tbl>
    <w:p w:rsidR="00DA7DCE" w:rsidRDefault="00DA7DCE" w:rsidP="00DA7DCE">
      <w:pPr>
        <w:spacing w:after="0" w:line="220" w:lineRule="exact"/>
        <w:rPr>
          <w:rFonts w:ascii="Times New Roman" w:hAnsi="Times New Roman" w:cs="Times New Roman"/>
          <w:b/>
        </w:rPr>
      </w:pPr>
    </w:p>
    <w:p w:rsidR="00715D19" w:rsidRPr="00636A60" w:rsidRDefault="00F8658C" w:rsidP="00652B0A">
      <w:pPr>
        <w:spacing w:after="0" w:line="240" w:lineRule="auto"/>
        <w:rPr>
          <w:b/>
        </w:rPr>
      </w:pPr>
      <w:r>
        <w:rPr>
          <w:rFonts w:ascii="Times New Roman" w:hAnsi="Times New Roman" w:cs="Times New Roman"/>
          <w:b/>
        </w:rPr>
        <w:t xml:space="preserve">Please choose </w:t>
      </w:r>
      <w:r>
        <w:rPr>
          <w:rFonts w:ascii="Times New Roman" w:hAnsi="Times New Roman" w:cs="Times New Roman" w:hint="eastAsia"/>
          <w:b/>
        </w:rPr>
        <w:t>ONE</w:t>
      </w:r>
      <w:r w:rsidR="00715D19" w:rsidRPr="00636A60">
        <w:rPr>
          <w:rFonts w:ascii="Times New Roman" w:hAnsi="Times New Roman" w:cs="Times New Roman"/>
          <w:b/>
        </w:rPr>
        <w:t xml:space="preserve"> appropriate topic for your presenta</w:t>
      </w:r>
      <w:r w:rsidR="00715D19" w:rsidRPr="00636A60">
        <w:rPr>
          <w:rFonts w:ascii="Times New Roman" w:hAnsi="Times New Roman" w:cs="Times New Roman" w:hint="eastAsia"/>
          <w:b/>
        </w:rPr>
        <w:t>t</w:t>
      </w:r>
      <w:r w:rsidR="00715D19" w:rsidRPr="00636A60">
        <w:rPr>
          <w:rFonts w:ascii="Times New Roman" w:hAnsi="Times New Roman" w:cs="Times New Roman"/>
          <w:b/>
        </w:rPr>
        <w:t>ion</w:t>
      </w:r>
      <w:r w:rsidR="00A959A2" w:rsidRPr="00636A60">
        <w:rPr>
          <w:rFonts w:ascii="Times New Roman" w:hAnsi="Times New Roman" w:cs="Times New Roman" w:hint="eastAsia"/>
          <w:b/>
        </w:rPr>
        <w:t xml:space="preserve"> and </w:t>
      </w:r>
      <w:r>
        <w:rPr>
          <w:rFonts w:ascii="Times New Roman" w:hAnsi="Times New Roman" w:cs="Times New Roman" w:hint="eastAsia"/>
          <w:b/>
        </w:rPr>
        <w:t>tick the box</w:t>
      </w:r>
      <w:r w:rsidR="00DD1905">
        <w:rPr>
          <w:rFonts w:ascii="Times New Roman" w:hAnsi="Times New Roman" w:cs="Times New Roman" w:hint="eastAsia"/>
          <w:b/>
        </w:rPr>
        <w:t xml:space="preserve"> with </w:t>
      </w:r>
      <w:r w:rsidR="00A959A2" w:rsidRPr="00636A60">
        <w:rPr>
          <w:rFonts w:ascii="Times New Roman" w:hAnsi="Times New Roman" w:cs="Times New Roman"/>
          <w:b/>
        </w:rPr>
        <w:t>“</w:t>
      </w:r>
      <w:r w:rsidR="00A959A2" w:rsidRPr="00636A60">
        <w:rPr>
          <w:rFonts w:ascii="Times New Roman" w:hAnsi="Times New Roman" w:cs="Times New Roman" w:hint="eastAsia"/>
          <w:b/>
        </w:rPr>
        <w:t>x</w:t>
      </w:r>
      <w:r w:rsidR="00A959A2" w:rsidRPr="00636A60">
        <w:rPr>
          <w:rFonts w:ascii="Times New Roman" w:hAnsi="Times New Roman" w:cs="Times New Roman"/>
          <w:b/>
        </w:rPr>
        <w:t>”</w:t>
      </w:r>
      <w:r w:rsidR="00A959A2" w:rsidRPr="00636A60">
        <w:rPr>
          <w:rFonts w:ascii="Times New Roman" w:hAnsi="Times New Roman" w:cs="Times New Roman" w:hint="eastAsia"/>
          <w:b/>
        </w:rPr>
        <w:t>.</w:t>
      </w:r>
    </w:p>
    <w:tbl>
      <w:tblPr>
        <w:tblStyle w:val="a6"/>
        <w:tblW w:w="0" w:type="auto"/>
        <w:tblInd w:w="108" w:type="dxa"/>
        <w:tblLook w:val="04A0"/>
      </w:tblPr>
      <w:tblGrid>
        <w:gridCol w:w="405"/>
        <w:gridCol w:w="9341"/>
      </w:tblGrid>
      <w:tr w:rsidR="00715D19" w:rsidTr="00A959A2">
        <w:tc>
          <w:tcPr>
            <w:tcW w:w="10490" w:type="dxa"/>
            <w:gridSpan w:val="2"/>
          </w:tcPr>
          <w:p w:rsidR="00715D19" w:rsidRDefault="00715D19" w:rsidP="00652B0A">
            <w:r w:rsidRPr="00652B0A">
              <w:rPr>
                <w:rFonts w:ascii="Times New Roman" w:hAnsi="Times New Roman" w:cs="Times New Roman"/>
              </w:rPr>
              <w:t>&lt;Fundamental Aspects&gt;</w:t>
            </w:r>
          </w:p>
        </w:tc>
      </w:tr>
      <w:tr w:rsidR="00652B0A" w:rsidTr="00A959A2">
        <w:tc>
          <w:tcPr>
            <w:tcW w:w="426" w:type="dxa"/>
          </w:tcPr>
          <w:p w:rsidR="00652B0A" w:rsidRDefault="00652B0A" w:rsidP="00652B0A"/>
        </w:tc>
        <w:tc>
          <w:tcPr>
            <w:tcW w:w="10064" w:type="dxa"/>
          </w:tcPr>
          <w:p w:rsidR="00652B0A" w:rsidRDefault="00652B0A" w:rsidP="00652B0A">
            <w:r w:rsidRPr="00652B0A">
              <w:rPr>
                <w:rFonts w:ascii="Times New Roman" w:hAnsi="Times New Roman" w:cs="Times New Roman"/>
              </w:rPr>
              <w:t>Particle-growth/Size-enlargement phenomena (granules, compacts, crystals, nanoparticles, etc.)</w:t>
            </w:r>
          </w:p>
        </w:tc>
      </w:tr>
      <w:tr w:rsidR="00652B0A" w:rsidTr="00A959A2">
        <w:tc>
          <w:tcPr>
            <w:tcW w:w="426" w:type="dxa"/>
          </w:tcPr>
          <w:p w:rsidR="00652B0A" w:rsidRDefault="00652B0A" w:rsidP="00652B0A"/>
        </w:tc>
        <w:tc>
          <w:tcPr>
            <w:tcW w:w="10064" w:type="dxa"/>
          </w:tcPr>
          <w:p w:rsidR="00652B0A" w:rsidRDefault="00652B0A" w:rsidP="00652B0A">
            <w:r w:rsidRPr="00652B0A">
              <w:rPr>
                <w:rFonts w:ascii="Times New Roman" w:hAnsi="Times New Roman" w:cs="Times New Roman"/>
              </w:rPr>
              <w:t>Agglomeration in liquid phase (suspensions, emulsions, etc.)</w:t>
            </w:r>
          </w:p>
        </w:tc>
      </w:tr>
      <w:tr w:rsidR="00652B0A" w:rsidTr="00A959A2">
        <w:tc>
          <w:tcPr>
            <w:tcW w:w="426" w:type="dxa"/>
          </w:tcPr>
          <w:p w:rsidR="00652B0A" w:rsidRDefault="00652B0A" w:rsidP="00652B0A"/>
        </w:tc>
        <w:tc>
          <w:tcPr>
            <w:tcW w:w="10064" w:type="dxa"/>
          </w:tcPr>
          <w:p w:rsidR="00652B0A" w:rsidRDefault="00652B0A" w:rsidP="00652B0A">
            <w:r w:rsidRPr="00652B0A">
              <w:rPr>
                <w:rFonts w:ascii="Times New Roman" w:hAnsi="Times New Roman" w:cs="Times New Roman"/>
              </w:rPr>
              <w:t>Modeling and simulation in agglomeration</w:t>
            </w:r>
          </w:p>
        </w:tc>
      </w:tr>
      <w:tr w:rsidR="00652B0A" w:rsidTr="00A959A2">
        <w:tc>
          <w:tcPr>
            <w:tcW w:w="426" w:type="dxa"/>
          </w:tcPr>
          <w:p w:rsidR="00652B0A" w:rsidRDefault="00652B0A" w:rsidP="00652B0A"/>
        </w:tc>
        <w:tc>
          <w:tcPr>
            <w:tcW w:w="10064" w:type="dxa"/>
          </w:tcPr>
          <w:p w:rsidR="00652B0A" w:rsidRDefault="00652B0A" w:rsidP="00652B0A">
            <w:r w:rsidRPr="00652B0A">
              <w:rPr>
                <w:rFonts w:ascii="Times New Roman" w:hAnsi="Times New Roman" w:cs="Times New Roman"/>
              </w:rPr>
              <w:t>Agglomeration phenomena in biological system</w:t>
            </w:r>
          </w:p>
        </w:tc>
      </w:tr>
      <w:tr w:rsidR="00715D19" w:rsidTr="00A959A2">
        <w:tc>
          <w:tcPr>
            <w:tcW w:w="10490" w:type="dxa"/>
            <w:gridSpan w:val="2"/>
          </w:tcPr>
          <w:p w:rsidR="00715D19" w:rsidRPr="00652B0A" w:rsidRDefault="00715D19" w:rsidP="00652B0A">
            <w:pPr>
              <w:rPr>
                <w:rFonts w:ascii="Times New Roman" w:hAnsi="Times New Roman" w:cs="Times New Roman"/>
              </w:rPr>
            </w:pPr>
            <w:r w:rsidRPr="00652B0A">
              <w:rPr>
                <w:rFonts w:ascii="Times New Roman" w:hAnsi="Times New Roman" w:cs="Times New Roman"/>
              </w:rPr>
              <w:t>&lt;Ag</w:t>
            </w:r>
            <w:r>
              <w:rPr>
                <w:rFonts w:ascii="Times New Roman" w:hAnsi="Times New Roman" w:cs="Times New Roman"/>
              </w:rPr>
              <w:t>glomeration Process Technology&gt;</w:t>
            </w:r>
          </w:p>
        </w:tc>
      </w:tr>
      <w:tr w:rsidR="00652B0A" w:rsidTr="00A959A2">
        <w:tc>
          <w:tcPr>
            <w:tcW w:w="426" w:type="dxa"/>
          </w:tcPr>
          <w:p w:rsidR="00652B0A" w:rsidRDefault="00652B0A" w:rsidP="00652B0A"/>
        </w:tc>
        <w:tc>
          <w:tcPr>
            <w:tcW w:w="10064" w:type="dxa"/>
          </w:tcPr>
          <w:p w:rsidR="00652B0A" w:rsidRDefault="00652B0A" w:rsidP="00652B0A">
            <w:r>
              <w:rPr>
                <w:rFonts w:ascii="Times New Roman" w:hAnsi="Times New Roman" w:cs="Times New Roman"/>
              </w:rPr>
              <w:t>Granulation</w:t>
            </w:r>
          </w:p>
        </w:tc>
      </w:tr>
      <w:tr w:rsidR="00652B0A" w:rsidTr="00A959A2">
        <w:tc>
          <w:tcPr>
            <w:tcW w:w="426" w:type="dxa"/>
          </w:tcPr>
          <w:p w:rsidR="00652B0A" w:rsidRDefault="00652B0A" w:rsidP="00652B0A"/>
        </w:tc>
        <w:tc>
          <w:tcPr>
            <w:tcW w:w="10064" w:type="dxa"/>
          </w:tcPr>
          <w:p w:rsidR="00652B0A" w:rsidRPr="00652B0A" w:rsidRDefault="00652B0A" w:rsidP="00652B0A">
            <w:pPr>
              <w:rPr>
                <w:rFonts w:ascii="Times New Roman" w:hAnsi="Times New Roman" w:cs="Times New Roman"/>
              </w:rPr>
            </w:pPr>
            <w:r w:rsidRPr="00652B0A">
              <w:rPr>
                <w:rFonts w:ascii="Times New Roman" w:hAnsi="Times New Roman" w:cs="Times New Roman"/>
              </w:rPr>
              <w:t>Compaction</w:t>
            </w:r>
          </w:p>
        </w:tc>
      </w:tr>
      <w:tr w:rsidR="00652B0A" w:rsidTr="00A959A2">
        <w:tc>
          <w:tcPr>
            <w:tcW w:w="426" w:type="dxa"/>
          </w:tcPr>
          <w:p w:rsidR="00652B0A" w:rsidRDefault="00652B0A" w:rsidP="00652B0A"/>
        </w:tc>
        <w:tc>
          <w:tcPr>
            <w:tcW w:w="10064" w:type="dxa"/>
          </w:tcPr>
          <w:p w:rsidR="00652B0A" w:rsidRDefault="00652B0A" w:rsidP="00652B0A">
            <w:r>
              <w:rPr>
                <w:rFonts w:ascii="Times New Roman" w:hAnsi="Times New Roman" w:cs="Times New Roman"/>
              </w:rPr>
              <w:t>Crystallization</w:t>
            </w:r>
          </w:p>
        </w:tc>
      </w:tr>
      <w:tr w:rsidR="00652B0A" w:rsidTr="00A959A2">
        <w:tc>
          <w:tcPr>
            <w:tcW w:w="426" w:type="dxa"/>
          </w:tcPr>
          <w:p w:rsidR="00652B0A" w:rsidRDefault="00652B0A" w:rsidP="00652B0A"/>
        </w:tc>
        <w:tc>
          <w:tcPr>
            <w:tcW w:w="10064" w:type="dxa"/>
          </w:tcPr>
          <w:p w:rsidR="00652B0A" w:rsidRDefault="00715D19" w:rsidP="00652B0A">
            <w:r w:rsidRPr="00652B0A">
              <w:rPr>
                <w:rFonts w:ascii="Times New Roman" w:hAnsi="Times New Roman" w:cs="Times New Roman"/>
              </w:rPr>
              <w:t>Coating/Surface-modification</w:t>
            </w:r>
          </w:p>
        </w:tc>
      </w:tr>
      <w:tr w:rsidR="00652B0A" w:rsidTr="00A959A2">
        <w:tc>
          <w:tcPr>
            <w:tcW w:w="426" w:type="dxa"/>
          </w:tcPr>
          <w:p w:rsidR="00652B0A" w:rsidRDefault="00652B0A" w:rsidP="00652B0A"/>
        </w:tc>
        <w:tc>
          <w:tcPr>
            <w:tcW w:w="10064" w:type="dxa"/>
          </w:tcPr>
          <w:p w:rsidR="00652B0A" w:rsidRPr="00715D19" w:rsidRDefault="00715D19" w:rsidP="00652B0A">
            <w:pPr>
              <w:rPr>
                <w:rFonts w:ascii="Times New Roman" w:hAnsi="Times New Roman" w:cs="Times New Roman"/>
              </w:rPr>
            </w:pPr>
            <w:r w:rsidRPr="00652B0A">
              <w:rPr>
                <w:rFonts w:ascii="Times New Roman" w:hAnsi="Times New Roman" w:cs="Times New Roman"/>
              </w:rPr>
              <w:t>Characteriza</w:t>
            </w:r>
            <w:r>
              <w:rPr>
                <w:rFonts w:ascii="Times New Roman" w:hAnsi="Times New Roman" w:cs="Times New Roman"/>
              </w:rPr>
              <w:t>tion and Measurement Techniques</w:t>
            </w:r>
          </w:p>
        </w:tc>
      </w:tr>
      <w:tr w:rsidR="00652B0A" w:rsidTr="00A959A2">
        <w:tc>
          <w:tcPr>
            <w:tcW w:w="426" w:type="dxa"/>
          </w:tcPr>
          <w:p w:rsidR="00652B0A" w:rsidRDefault="00652B0A" w:rsidP="00652B0A"/>
        </w:tc>
        <w:tc>
          <w:tcPr>
            <w:tcW w:w="10064" w:type="dxa"/>
          </w:tcPr>
          <w:p w:rsidR="00652B0A" w:rsidRDefault="00715D19" w:rsidP="00652B0A">
            <w:r w:rsidRPr="00652B0A">
              <w:rPr>
                <w:rFonts w:ascii="Times New Roman" w:hAnsi="Times New Roman" w:cs="Times New Roman"/>
              </w:rPr>
              <w:t>Scale-up</w:t>
            </w:r>
          </w:p>
        </w:tc>
      </w:tr>
      <w:tr w:rsidR="00715D19" w:rsidTr="00A959A2">
        <w:tc>
          <w:tcPr>
            <w:tcW w:w="10490" w:type="dxa"/>
            <w:gridSpan w:val="2"/>
          </w:tcPr>
          <w:p w:rsidR="00715D19" w:rsidRDefault="00715D19" w:rsidP="00652B0A">
            <w:r w:rsidRPr="00652B0A">
              <w:rPr>
                <w:rFonts w:ascii="Times New Roman" w:hAnsi="Times New Roman" w:cs="Times New Roman"/>
              </w:rPr>
              <w:t>&lt;Product Development&gt;</w:t>
            </w:r>
          </w:p>
        </w:tc>
      </w:tr>
      <w:tr w:rsidR="00652B0A" w:rsidTr="00A959A2">
        <w:tc>
          <w:tcPr>
            <w:tcW w:w="426" w:type="dxa"/>
          </w:tcPr>
          <w:p w:rsidR="00652B0A" w:rsidRDefault="00652B0A" w:rsidP="00652B0A"/>
        </w:tc>
        <w:tc>
          <w:tcPr>
            <w:tcW w:w="10064" w:type="dxa"/>
          </w:tcPr>
          <w:p w:rsidR="00652B0A" w:rsidRDefault="00715D19" w:rsidP="00652B0A">
            <w:r w:rsidRPr="00652B0A">
              <w:rPr>
                <w:rFonts w:ascii="Times New Roman" w:hAnsi="Times New Roman" w:cs="Times New Roman"/>
              </w:rPr>
              <w:t>Characterization and end-use properties</w:t>
            </w:r>
          </w:p>
        </w:tc>
      </w:tr>
      <w:tr w:rsidR="00652B0A" w:rsidTr="00A959A2">
        <w:tc>
          <w:tcPr>
            <w:tcW w:w="426" w:type="dxa"/>
          </w:tcPr>
          <w:p w:rsidR="00652B0A" w:rsidRDefault="00652B0A" w:rsidP="00652B0A"/>
        </w:tc>
        <w:tc>
          <w:tcPr>
            <w:tcW w:w="10064" w:type="dxa"/>
          </w:tcPr>
          <w:p w:rsidR="00652B0A" w:rsidRPr="00715D19" w:rsidRDefault="00715D19" w:rsidP="00652B0A">
            <w:pPr>
              <w:rPr>
                <w:rFonts w:ascii="Times New Roman" w:hAnsi="Times New Roman" w:cs="Times New Roman"/>
              </w:rPr>
            </w:pPr>
            <w:r w:rsidRPr="00652B0A">
              <w:rPr>
                <w:rFonts w:ascii="Times New Roman" w:hAnsi="Times New Roman" w:cs="Times New Roman"/>
              </w:rPr>
              <w:t>Materials for agglomeration (binders, coating agents, fillers, etc.)</w:t>
            </w:r>
          </w:p>
        </w:tc>
      </w:tr>
      <w:tr w:rsidR="00652B0A" w:rsidTr="00A959A2">
        <w:tc>
          <w:tcPr>
            <w:tcW w:w="426" w:type="dxa"/>
          </w:tcPr>
          <w:p w:rsidR="00652B0A" w:rsidRDefault="00652B0A" w:rsidP="00652B0A"/>
        </w:tc>
        <w:tc>
          <w:tcPr>
            <w:tcW w:w="10064" w:type="dxa"/>
          </w:tcPr>
          <w:p w:rsidR="00652B0A" w:rsidRDefault="00715D19" w:rsidP="00652B0A">
            <w:r w:rsidRPr="00652B0A">
              <w:rPr>
                <w:rFonts w:ascii="Times New Roman" w:hAnsi="Times New Roman" w:cs="Times New Roman"/>
              </w:rPr>
              <w:t>Particulate design/preparation</w:t>
            </w:r>
          </w:p>
        </w:tc>
      </w:tr>
      <w:tr w:rsidR="00715D19" w:rsidTr="00A959A2">
        <w:tc>
          <w:tcPr>
            <w:tcW w:w="10490" w:type="dxa"/>
            <w:gridSpan w:val="2"/>
          </w:tcPr>
          <w:p w:rsidR="00715D19" w:rsidRPr="00715D19" w:rsidRDefault="00715D19" w:rsidP="00652B0A">
            <w:pPr>
              <w:rPr>
                <w:rFonts w:ascii="Times New Roman" w:hAnsi="Times New Roman" w:cs="Times New Roman"/>
              </w:rPr>
            </w:pPr>
            <w:r w:rsidRPr="00715D19">
              <w:rPr>
                <w:rFonts w:ascii="Times New Roman" w:hAnsi="Times New Roman" w:cs="Times New Roman"/>
              </w:rPr>
              <w:t>&lt;Others&gt;</w:t>
            </w:r>
          </w:p>
        </w:tc>
      </w:tr>
      <w:tr w:rsidR="00715D19" w:rsidTr="00A959A2">
        <w:tc>
          <w:tcPr>
            <w:tcW w:w="426" w:type="dxa"/>
          </w:tcPr>
          <w:p w:rsidR="00715D19" w:rsidRDefault="00715D19" w:rsidP="00652B0A"/>
        </w:tc>
        <w:tc>
          <w:tcPr>
            <w:tcW w:w="10064" w:type="dxa"/>
          </w:tcPr>
          <w:p w:rsidR="00715D19" w:rsidRPr="00715D19" w:rsidRDefault="00A959A2" w:rsidP="00715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Please specify</w:t>
            </w:r>
            <w:r w:rsidR="00715D19">
              <w:rPr>
                <w:rFonts w:ascii="Times New Roman" w:hAnsi="Times New Roman" w:cs="Times New Roman" w:hint="eastAsia"/>
              </w:rPr>
              <w:t xml:space="preserve"> your topic</w:t>
            </w:r>
            <w:r w:rsidR="0060711E">
              <w:rPr>
                <w:rFonts w:ascii="Times New Roman" w:hAnsi="Times New Roman" w:cs="Times New Roman" w:hint="eastAsia"/>
              </w:rPr>
              <w:t xml:space="preserve"> title</w:t>
            </w:r>
            <w:r w:rsidR="0073716C">
              <w:rPr>
                <w:rFonts w:ascii="Times New Roman" w:hAnsi="Times New Roman" w:cs="Times New Roman" w:hint="eastAsia"/>
              </w:rPr>
              <w:t xml:space="preserve">: </w:t>
            </w:r>
            <w:r w:rsidR="00DA0BF6" w:rsidRPr="00DA0BF6">
              <w:rPr>
                <w:rFonts w:ascii="Times New Roman" w:hAnsi="Times New Roman" w:cs="Times New Roman" w:hint="eastAsia"/>
                <w:u w:val="single"/>
              </w:rPr>
              <w:t xml:space="preserve">                                                      </w:t>
            </w:r>
          </w:p>
        </w:tc>
      </w:tr>
    </w:tbl>
    <w:p w:rsidR="00CC622C" w:rsidRPr="00806F9E" w:rsidRDefault="00CC622C" w:rsidP="005742C2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  <w:r w:rsidRPr="00806F9E">
        <w:rPr>
          <w:rFonts w:ascii="Times New Roman" w:hAnsi="Times New Roman" w:cs="Times New Roman"/>
          <w:b/>
          <w:lang w:val="en-GB"/>
        </w:rPr>
        <w:lastRenderedPageBreak/>
        <w:t>I</w:t>
      </w:r>
      <w:r w:rsidR="00806F9E" w:rsidRPr="00806F9E">
        <w:rPr>
          <w:rFonts w:ascii="Times New Roman" w:hAnsi="Times New Roman" w:cs="Times New Roman" w:hint="eastAsia"/>
          <w:b/>
          <w:lang w:val="en-GB"/>
        </w:rPr>
        <w:t xml:space="preserve">nstruction for </w:t>
      </w:r>
      <w:r w:rsidRPr="00806F9E">
        <w:rPr>
          <w:rFonts w:ascii="Times New Roman" w:hAnsi="Times New Roman" w:cs="Times New Roman"/>
          <w:b/>
          <w:lang w:val="en-GB"/>
        </w:rPr>
        <w:t>S</w:t>
      </w:r>
      <w:r w:rsidR="00806F9E" w:rsidRPr="00806F9E">
        <w:rPr>
          <w:rFonts w:ascii="Times New Roman" w:hAnsi="Times New Roman" w:cs="Times New Roman" w:hint="eastAsia"/>
          <w:b/>
          <w:lang w:val="en-GB"/>
        </w:rPr>
        <w:t>ubmission:</w:t>
      </w:r>
    </w:p>
    <w:p w:rsidR="00F8658C" w:rsidRDefault="00CC622C" w:rsidP="005742C2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CC622C">
        <w:rPr>
          <w:rFonts w:ascii="Times New Roman" w:hAnsi="Times New Roman" w:cs="Times New Roman"/>
          <w:lang w:val="en-GB"/>
        </w:rPr>
        <w:t xml:space="preserve">Format of Abstract: One </w:t>
      </w:r>
      <w:r w:rsidR="00F8658C">
        <w:rPr>
          <w:rFonts w:ascii="Times New Roman" w:hAnsi="Times New Roman" w:cs="Times New Roman" w:hint="eastAsia"/>
          <w:lang w:val="en-GB"/>
        </w:rPr>
        <w:t xml:space="preserve">A4 </w:t>
      </w:r>
      <w:r w:rsidRPr="00CC622C">
        <w:rPr>
          <w:rFonts w:ascii="Times New Roman" w:hAnsi="Times New Roman" w:cs="Times New Roman"/>
          <w:lang w:val="en-GB"/>
        </w:rPr>
        <w:t>page</w:t>
      </w:r>
      <w:r w:rsidR="00FC2BE9">
        <w:rPr>
          <w:rFonts w:ascii="Times New Roman" w:hAnsi="Times New Roman" w:cs="Times New Roman" w:hint="eastAsia"/>
          <w:lang w:val="en-GB"/>
        </w:rPr>
        <w:t xml:space="preserve"> (500 words in maximum)</w:t>
      </w:r>
    </w:p>
    <w:p w:rsidR="00F8658C" w:rsidRDefault="0043505F" w:rsidP="005742C2">
      <w:pPr>
        <w:spacing w:after="0"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Font: Times New Roman, size 1</w:t>
      </w:r>
      <w:r>
        <w:rPr>
          <w:rFonts w:ascii="Times New Roman" w:hAnsi="Times New Roman" w:cs="Times New Roman" w:hint="eastAsia"/>
          <w:lang w:val="en-GB"/>
        </w:rPr>
        <w:t>1</w:t>
      </w:r>
      <w:r w:rsidR="00A112E5">
        <w:rPr>
          <w:rFonts w:ascii="Times New Roman" w:hAnsi="Times New Roman" w:cs="Times New Roman"/>
          <w:lang w:val="en-GB"/>
        </w:rPr>
        <w:t xml:space="preserve">, </w:t>
      </w:r>
    </w:p>
    <w:p w:rsidR="00CC622C" w:rsidRPr="00CC622C" w:rsidRDefault="00F8658C" w:rsidP="005742C2">
      <w:pPr>
        <w:spacing w:after="0"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 w:hint="eastAsia"/>
          <w:lang w:val="en-GB"/>
        </w:rPr>
        <w:t>M</w:t>
      </w:r>
      <w:r w:rsidR="00A112E5">
        <w:rPr>
          <w:rFonts w:ascii="Times New Roman" w:hAnsi="Times New Roman" w:cs="Times New Roman"/>
          <w:lang w:val="en-GB"/>
        </w:rPr>
        <w:t xml:space="preserve">argin: Top= </w:t>
      </w:r>
      <w:r w:rsidR="00A112E5">
        <w:rPr>
          <w:rFonts w:ascii="Times New Roman" w:hAnsi="Times New Roman" w:cs="Times New Roman" w:hint="eastAsia"/>
          <w:lang w:val="en-GB"/>
        </w:rPr>
        <w:t>2</w:t>
      </w:r>
      <w:r w:rsidR="00A112E5">
        <w:rPr>
          <w:rFonts w:ascii="Times New Roman" w:hAnsi="Times New Roman" w:cs="Times New Roman"/>
          <w:lang w:val="en-GB"/>
        </w:rPr>
        <w:t>.</w:t>
      </w:r>
      <w:r w:rsidR="00A112E5">
        <w:rPr>
          <w:rFonts w:ascii="Times New Roman" w:hAnsi="Times New Roman" w:cs="Times New Roman" w:hint="eastAsia"/>
          <w:lang w:val="en-GB"/>
        </w:rPr>
        <w:t>5</w:t>
      </w:r>
      <w:r w:rsidR="00A112E5">
        <w:rPr>
          <w:rFonts w:ascii="Times New Roman" w:hAnsi="Times New Roman" w:cs="Times New Roman"/>
          <w:lang w:val="en-GB"/>
        </w:rPr>
        <w:t xml:space="preserve"> cm, Bottom= </w:t>
      </w:r>
      <w:r w:rsidR="00A112E5">
        <w:rPr>
          <w:rFonts w:ascii="Times New Roman" w:hAnsi="Times New Roman" w:cs="Times New Roman" w:hint="eastAsia"/>
          <w:lang w:val="en-GB"/>
        </w:rPr>
        <w:t>2</w:t>
      </w:r>
      <w:r w:rsidR="00A112E5">
        <w:rPr>
          <w:rFonts w:ascii="Times New Roman" w:hAnsi="Times New Roman" w:cs="Times New Roman"/>
          <w:lang w:val="en-GB"/>
        </w:rPr>
        <w:t>.</w:t>
      </w:r>
      <w:r w:rsidR="00A112E5">
        <w:rPr>
          <w:rFonts w:ascii="Times New Roman" w:hAnsi="Times New Roman" w:cs="Times New Roman" w:hint="eastAsia"/>
          <w:lang w:val="en-GB"/>
        </w:rPr>
        <w:t>5</w:t>
      </w:r>
      <w:r w:rsidR="00A112E5">
        <w:rPr>
          <w:rFonts w:ascii="Times New Roman" w:hAnsi="Times New Roman" w:cs="Times New Roman"/>
          <w:lang w:val="en-GB"/>
        </w:rPr>
        <w:t xml:space="preserve"> cm, Left= </w:t>
      </w:r>
      <w:r w:rsidR="00A112E5">
        <w:rPr>
          <w:rFonts w:ascii="Times New Roman" w:hAnsi="Times New Roman" w:cs="Times New Roman" w:hint="eastAsia"/>
          <w:lang w:val="en-GB"/>
        </w:rPr>
        <w:t>2</w:t>
      </w:r>
      <w:r w:rsidR="00A112E5">
        <w:rPr>
          <w:rFonts w:ascii="Times New Roman" w:hAnsi="Times New Roman" w:cs="Times New Roman"/>
          <w:lang w:val="en-GB"/>
        </w:rPr>
        <w:t xml:space="preserve">.5 cm, Right= </w:t>
      </w:r>
      <w:r w:rsidR="00A112E5">
        <w:rPr>
          <w:rFonts w:ascii="Times New Roman" w:hAnsi="Times New Roman" w:cs="Times New Roman" w:hint="eastAsia"/>
          <w:lang w:val="en-GB"/>
        </w:rPr>
        <w:t>2</w:t>
      </w:r>
      <w:r w:rsidR="00CC622C" w:rsidRPr="00CC622C">
        <w:rPr>
          <w:rFonts w:ascii="Times New Roman" w:hAnsi="Times New Roman" w:cs="Times New Roman"/>
          <w:lang w:val="en-GB"/>
        </w:rPr>
        <w:t>.5 cm</w:t>
      </w:r>
    </w:p>
    <w:p w:rsidR="00CC622C" w:rsidRPr="00CC622C" w:rsidRDefault="00A959A2" w:rsidP="005742C2">
      <w:pPr>
        <w:spacing w:after="0"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1) </w:t>
      </w:r>
      <w:r w:rsidR="00CC622C" w:rsidRPr="00CC622C">
        <w:rPr>
          <w:rFonts w:ascii="Times New Roman" w:hAnsi="Times New Roman" w:cs="Times New Roman"/>
          <w:lang w:val="en-GB"/>
        </w:rPr>
        <w:t>The Abstract should be limited to the following sections:</w:t>
      </w:r>
    </w:p>
    <w:p w:rsidR="00CC622C" w:rsidRPr="00CC622C" w:rsidRDefault="00CC622C" w:rsidP="00E77BE9">
      <w:pPr>
        <w:spacing w:after="0" w:line="240" w:lineRule="auto"/>
        <w:ind w:firstLineChars="100" w:firstLine="220"/>
        <w:rPr>
          <w:rFonts w:ascii="Times New Roman" w:hAnsi="Times New Roman" w:cs="Times New Roman"/>
          <w:lang w:val="en-GB"/>
        </w:rPr>
      </w:pPr>
      <w:r w:rsidRPr="00CC622C">
        <w:rPr>
          <w:rFonts w:ascii="Times New Roman" w:hAnsi="Times New Roman" w:cs="Times New Roman"/>
          <w:lang w:val="en-GB"/>
        </w:rPr>
        <w:t>Purpose</w:t>
      </w:r>
    </w:p>
    <w:p w:rsidR="00CC622C" w:rsidRPr="00CC622C" w:rsidRDefault="00CC622C" w:rsidP="00E77BE9">
      <w:pPr>
        <w:spacing w:after="0" w:line="240" w:lineRule="auto"/>
        <w:ind w:firstLineChars="100" w:firstLine="220"/>
        <w:rPr>
          <w:rFonts w:ascii="Times New Roman" w:hAnsi="Times New Roman" w:cs="Times New Roman"/>
          <w:lang w:val="en-GB"/>
        </w:rPr>
      </w:pPr>
      <w:r w:rsidRPr="00CC622C">
        <w:rPr>
          <w:rFonts w:ascii="Times New Roman" w:hAnsi="Times New Roman" w:cs="Times New Roman"/>
          <w:lang w:val="en-GB"/>
        </w:rPr>
        <w:t>Methods</w:t>
      </w:r>
    </w:p>
    <w:p w:rsidR="00CC622C" w:rsidRPr="00CC622C" w:rsidRDefault="00CC622C" w:rsidP="00E77BE9">
      <w:pPr>
        <w:spacing w:after="0" w:line="240" w:lineRule="auto"/>
        <w:ind w:firstLineChars="100" w:firstLine="220"/>
        <w:rPr>
          <w:rFonts w:ascii="Times New Roman" w:hAnsi="Times New Roman" w:cs="Times New Roman"/>
          <w:lang w:val="en-GB"/>
        </w:rPr>
      </w:pPr>
      <w:r w:rsidRPr="00CC622C">
        <w:rPr>
          <w:rFonts w:ascii="Times New Roman" w:hAnsi="Times New Roman" w:cs="Times New Roman"/>
          <w:lang w:val="en-GB"/>
        </w:rPr>
        <w:t>Results</w:t>
      </w:r>
    </w:p>
    <w:p w:rsidR="00CC622C" w:rsidRPr="00CC622C" w:rsidRDefault="00CC622C" w:rsidP="00E77BE9">
      <w:pPr>
        <w:spacing w:after="0" w:line="240" w:lineRule="auto"/>
        <w:ind w:firstLineChars="100" w:firstLine="220"/>
        <w:rPr>
          <w:rFonts w:ascii="Times New Roman" w:hAnsi="Times New Roman" w:cs="Times New Roman"/>
          <w:lang w:val="en-GB"/>
        </w:rPr>
      </w:pPr>
      <w:r w:rsidRPr="00CC622C">
        <w:rPr>
          <w:rFonts w:ascii="Times New Roman" w:hAnsi="Times New Roman" w:cs="Times New Roman"/>
          <w:lang w:val="en-GB"/>
        </w:rPr>
        <w:t>Conclusions</w:t>
      </w:r>
    </w:p>
    <w:p w:rsidR="00CC622C" w:rsidRPr="00CC622C" w:rsidRDefault="00A959A2" w:rsidP="005742C2">
      <w:pPr>
        <w:spacing w:after="0"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 w:hint="eastAsia"/>
          <w:lang w:val="en-GB"/>
        </w:rPr>
        <w:t xml:space="preserve">2) </w:t>
      </w:r>
      <w:r w:rsidR="00CC622C" w:rsidRPr="00CC622C">
        <w:rPr>
          <w:rFonts w:ascii="Times New Roman" w:hAnsi="Times New Roman" w:cs="Times New Roman"/>
          <w:lang w:val="en-GB"/>
        </w:rPr>
        <w:t>Short specific titles should be used</w:t>
      </w:r>
      <w:r w:rsidR="00806F9E">
        <w:rPr>
          <w:rFonts w:ascii="Times New Roman" w:hAnsi="Times New Roman" w:cs="Times New Roman" w:hint="eastAsia"/>
          <w:lang w:val="en-GB"/>
        </w:rPr>
        <w:t>.</w:t>
      </w:r>
    </w:p>
    <w:p w:rsidR="00CC622C" w:rsidRPr="00CC622C" w:rsidRDefault="00A959A2" w:rsidP="005742C2">
      <w:pPr>
        <w:spacing w:after="0"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 w:hint="eastAsia"/>
          <w:lang w:val="en-GB"/>
        </w:rPr>
        <w:t>3)</w:t>
      </w:r>
      <w:r w:rsidR="00CC622C">
        <w:rPr>
          <w:rFonts w:ascii="Times New Roman" w:hAnsi="Times New Roman" w:cs="Times New Roman"/>
          <w:lang w:val="en-GB"/>
        </w:rPr>
        <w:t xml:space="preserve"> </w:t>
      </w:r>
      <w:r w:rsidR="00CC622C" w:rsidRPr="00CC622C">
        <w:rPr>
          <w:rFonts w:ascii="Times New Roman" w:hAnsi="Times New Roman" w:cs="Times New Roman"/>
          <w:lang w:val="en-GB"/>
        </w:rPr>
        <w:t>Underline initials and last name of the author who will present the work</w:t>
      </w:r>
      <w:r w:rsidR="00806F9E">
        <w:rPr>
          <w:rFonts w:ascii="Times New Roman" w:hAnsi="Times New Roman" w:cs="Times New Roman" w:hint="eastAsia"/>
          <w:lang w:val="en-GB"/>
        </w:rPr>
        <w:t>.</w:t>
      </w:r>
    </w:p>
    <w:p w:rsidR="00CC622C" w:rsidRPr="00CC622C" w:rsidRDefault="00806F9E" w:rsidP="005742C2">
      <w:pPr>
        <w:spacing w:after="0"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 w:hint="eastAsia"/>
          <w:lang w:val="en-GB"/>
        </w:rPr>
        <w:t xml:space="preserve">4) </w:t>
      </w:r>
      <w:r w:rsidRPr="00CC622C">
        <w:rPr>
          <w:rFonts w:ascii="Times New Roman" w:hAnsi="Times New Roman" w:cs="Times New Roman"/>
          <w:lang w:val="en-GB"/>
        </w:rPr>
        <w:t>The abstract must be clearly typed in ENGLISH</w:t>
      </w:r>
      <w:r>
        <w:rPr>
          <w:rFonts w:ascii="Times New Roman" w:hAnsi="Times New Roman" w:cs="Times New Roman" w:hint="eastAsia"/>
          <w:lang w:val="en-GB"/>
        </w:rPr>
        <w:t>.</w:t>
      </w:r>
    </w:p>
    <w:p w:rsidR="00CF7485" w:rsidRDefault="00CF7485" w:rsidP="005742C2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701E98" w:rsidRPr="00806F9E" w:rsidRDefault="00701E98" w:rsidP="00701E98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 w:rsidRPr="00806F9E">
        <w:rPr>
          <w:rFonts w:ascii="Times New Roman" w:hAnsi="Times New Roman" w:cs="Times New Roman"/>
          <w:b/>
          <w:lang w:val="en-GB"/>
        </w:rPr>
        <w:t>Notification to Authors:</w:t>
      </w:r>
    </w:p>
    <w:p w:rsidR="00701E98" w:rsidRPr="00701E98" w:rsidRDefault="00701E98" w:rsidP="00701E98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701E98">
        <w:rPr>
          <w:rFonts w:ascii="Times New Roman" w:hAnsi="Times New Roman" w:cs="Times New Roman"/>
          <w:lang w:val="en-GB"/>
        </w:rPr>
        <w:t>Please assure all the following points are agreed upon befor</w:t>
      </w:r>
      <w:r>
        <w:rPr>
          <w:rFonts w:ascii="Times New Roman" w:hAnsi="Times New Roman" w:cs="Times New Roman"/>
          <w:lang w:val="en-GB"/>
        </w:rPr>
        <w:t>e submitting an abstract by all</w:t>
      </w:r>
      <w:r>
        <w:rPr>
          <w:rFonts w:ascii="Times New Roman" w:hAnsi="Times New Roman" w:cs="Times New Roman" w:hint="eastAsia"/>
          <w:lang w:val="en-GB"/>
        </w:rPr>
        <w:t xml:space="preserve"> </w:t>
      </w:r>
      <w:r w:rsidRPr="00701E98">
        <w:rPr>
          <w:rFonts w:ascii="Times New Roman" w:hAnsi="Times New Roman" w:cs="Times New Roman"/>
          <w:lang w:val="en-GB"/>
        </w:rPr>
        <w:t>authors:</w:t>
      </w:r>
    </w:p>
    <w:p w:rsidR="00701E98" w:rsidRPr="00701E98" w:rsidRDefault="00701E98" w:rsidP="00701E98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lang w:val="en-GB"/>
        </w:rPr>
      </w:pPr>
      <w:r w:rsidRPr="00701E98">
        <w:rPr>
          <w:rFonts w:ascii="Times New Roman" w:hAnsi="Times New Roman" w:cs="Times New Roman"/>
          <w:lang w:val="en-GB"/>
        </w:rPr>
        <w:t>are aware that their name will appear on the abstract and all authors agree to the</w:t>
      </w:r>
      <w:r w:rsidRPr="00701E98">
        <w:rPr>
          <w:rFonts w:ascii="Times New Roman" w:hAnsi="Times New Roman" w:cs="Times New Roman" w:hint="eastAsia"/>
          <w:lang w:val="en-GB"/>
        </w:rPr>
        <w:t xml:space="preserve"> </w:t>
      </w:r>
      <w:r w:rsidRPr="00701E98">
        <w:rPr>
          <w:rFonts w:ascii="Times New Roman" w:hAnsi="Times New Roman" w:cs="Times New Roman"/>
          <w:lang w:val="en-GB"/>
        </w:rPr>
        <w:t>submission and presentation</w:t>
      </w:r>
      <w:r w:rsidRPr="00701E98">
        <w:rPr>
          <w:rFonts w:ascii="Times New Roman" w:hAnsi="Times New Roman" w:cs="Times New Roman" w:hint="eastAsia"/>
          <w:lang w:val="en-GB"/>
        </w:rPr>
        <w:t xml:space="preserve"> </w:t>
      </w:r>
      <w:r w:rsidRPr="00701E98">
        <w:rPr>
          <w:rFonts w:ascii="Times New Roman" w:hAnsi="Times New Roman" w:cs="Times New Roman"/>
          <w:lang w:val="en-GB"/>
        </w:rPr>
        <w:t>of the results.</w:t>
      </w:r>
    </w:p>
    <w:p w:rsidR="00701E98" w:rsidRPr="00701E98" w:rsidRDefault="00701E98" w:rsidP="00701E98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lang w:val="en-GB"/>
        </w:rPr>
      </w:pPr>
      <w:r w:rsidRPr="00701E98">
        <w:rPr>
          <w:rFonts w:ascii="Times New Roman" w:hAnsi="Times New Roman" w:cs="Times New Roman"/>
          <w:lang w:val="en-GB"/>
        </w:rPr>
        <w:t>understand that the poster (and/or oral presentation) may be photographed, videotaped</w:t>
      </w:r>
      <w:r w:rsidRPr="00701E98">
        <w:rPr>
          <w:rFonts w:ascii="Times New Roman" w:hAnsi="Times New Roman" w:cs="Times New Roman" w:hint="eastAsia"/>
          <w:lang w:val="en-GB"/>
        </w:rPr>
        <w:t xml:space="preserve"> </w:t>
      </w:r>
      <w:r w:rsidRPr="00701E98">
        <w:rPr>
          <w:rFonts w:ascii="Times New Roman" w:hAnsi="Times New Roman" w:cs="Times New Roman"/>
          <w:lang w:val="en-GB"/>
        </w:rPr>
        <w:t>and/or recorded via other media during presentation.</w:t>
      </w:r>
    </w:p>
    <w:p w:rsidR="00701E98" w:rsidRDefault="00701E98" w:rsidP="00701E98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lang w:val="en-GB"/>
        </w:rPr>
      </w:pPr>
      <w:r w:rsidRPr="00701E98">
        <w:rPr>
          <w:rFonts w:ascii="Times New Roman" w:hAnsi="Times New Roman" w:cs="Times New Roman" w:hint="eastAsia"/>
          <w:lang w:val="en-GB"/>
        </w:rPr>
        <w:t>understand that my co-author(s) and I must have clarified all possible patent and copyright issues before submission. All issues that may possibly be involved with my presentation must be covered.</w:t>
      </w:r>
    </w:p>
    <w:p w:rsidR="00701E98" w:rsidRPr="006D1ACA" w:rsidRDefault="006D1ACA" w:rsidP="00701E98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 w:hint="eastAsia"/>
          <w:lang w:val="en-GB"/>
        </w:rPr>
        <w:t>understand that t</w:t>
      </w:r>
      <w:r w:rsidRPr="00701E98">
        <w:rPr>
          <w:rFonts w:ascii="Times New Roman" w:hAnsi="Times New Roman" w:cs="Times New Roman"/>
          <w:lang w:val="en-GB"/>
        </w:rPr>
        <w:t>he Scientific Committee reserves the right to edit abstracts as necessary for clarity, grammar, style, and length.</w:t>
      </w:r>
      <w:r>
        <w:rPr>
          <w:rFonts w:ascii="Times New Roman" w:hAnsi="Times New Roman" w:cs="Times New Roman" w:hint="eastAsia"/>
          <w:lang w:val="en-GB"/>
        </w:rPr>
        <w:t xml:space="preserve"> </w:t>
      </w:r>
    </w:p>
    <w:p w:rsidR="00806F9E" w:rsidRDefault="00806F9E" w:rsidP="00806F9E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806F9E" w:rsidRPr="00CC622C" w:rsidRDefault="00806F9E" w:rsidP="00806F9E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CC622C">
        <w:rPr>
          <w:rFonts w:ascii="Times New Roman" w:hAnsi="Times New Roman" w:cs="Times New Roman"/>
          <w:lang w:val="en-GB"/>
        </w:rPr>
        <w:t>The abstract form</w:t>
      </w:r>
      <w:r>
        <w:rPr>
          <w:rFonts w:ascii="Times New Roman" w:hAnsi="Times New Roman" w:cs="Times New Roman" w:hint="eastAsia"/>
          <w:lang w:val="en-GB"/>
        </w:rPr>
        <w:t xml:space="preserve"> with the presenting author</w:t>
      </w:r>
      <w:r>
        <w:rPr>
          <w:rFonts w:ascii="Times New Roman" w:hAnsi="Times New Roman" w:cs="Times New Roman"/>
          <w:lang w:val="en-GB"/>
        </w:rPr>
        <w:t>’</w:t>
      </w:r>
      <w:r>
        <w:rPr>
          <w:rFonts w:ascii="Times New Roman" w:hAnsi="Times New Roman" w:cs="Times New Roman" w:hint="eastAsia"/>
          <w:lang w:val="en-GB"/>
        </w:rPr>
        <w:t xml:space="preserve">s information </w:t>
      </w:r>
      <w:r w:rsidRPr="00CC622C">
        <w:rPr>
          <w:rFonts w:ascii="Times New Roman" w:hAnsi="Times New Roman" w:cs="Times New Roman"/>
          <w:lang w:val="en-GB"/>
        </w:rPr>
        <w:t xml:space="preserve">should be sent by email to: </w:t>
      </w:r>
    </w:p>
    <w:p w:rsidR="00806F9E" w:rsidRDefault="00806F9E" w:rsidP="00806F9E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806F9E" w:rsidRPr="00CC622C" w:rsidRDefault="00806F9E" w:rsidP="00806F9E">
      <w:pPr>
        <w:spacing w:after="0"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 w:hint="eastAsia"/>
          <w:lang w:val="en-GB"/>
        </w:rPr>
        <w:t>Prof. Hideki Ichikawa, Agglos10 Scientific Secretariat</w:t>
      </w:r>
      <w:r w:rsidRPr="00CC622C">
        <w:rPr>
          <w:rFonts w:ascii="Times New Roman" w:hAnsi="Times New Roman" w:cs="Times New Roman"/>
          <w:lang w:val="en-GB"/>
        </w:rPr>
        <w:t xml:space="preserve">, </w:t>
      </w:r>
      <w:r>
        <w:rPr>
          <w:rFonts w:ascii="Times New Roman" w:hAnsi="Times New Roman" w:cs="Times New Roman" w:hint="eastAsia"/>
          <w:lang w:val="en-GB"/>
        </w:rPr>
        <w:t>Kobe Gakuin University</w:t>
      </w:r>
      <w:r w:rsidRPr="00CC622C">
        <w:rPr>
          <w:rFonts w:ascii="Times New Roman" w:hAnsi="Times New Roman" w:cs="Times New Roman"/>
          <w:lang w:val="en-GB"/>
        </w:rPr>
        <w:t xml:space="preserve">, </w:t>
      </w:r>
      <w:r>
        <w:rPr>
          <w:rFonts w:ascii="Times New Roman" w:hAnsi="Times New Roman" w:cs="Times New Roman" w:hint="eastAsia"/>
          <w:lang w:val="en-GB"/>
        </w:rPr>
        <w:t>Japan</w:t>
      </w:r>
    </w:p>
    <w:p w:rsidR="00806F9E" w:rsidRDefault="00806F9E" w:rsidP="00806F9E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CC622C">
        <w:rPr>
          <w:rFonts w:ascii="Times New Roman" w:hAnsi="Times New Roman" w:cs="Times New Roman"/>
          <w:lang w:val="en-GB"/>
        </w:rPr>
        <w:t>E-mail: a</w:t>
      </w:r>
      <w:r>
        <w:rPr>
          <w:rFonts w:ascii="Times New Roman" w:hAnsi="Times New Roman" w:cs="Times New Roman" w:hint="eastAsia"/>
          <w:lang w:val="en-GB"/>
        </w:rPr>
        <w:t>gglos10</w:t>
      </w:r>
      <w:r w:rsidRPr="00CC622C">
        <w:rPr>
          <w:rFonts w:ascii="Times New Roman" w:hAnsi="Times New Roman" w:cs="Times New Roman"/>
          <w:lang w:val="en-GB"/>
        </w:rPr>
        <w:t>@</w:t>
      </w:r>
      <w:r>
        <w:rPr>
          <w:rFonts w:ascii="Times New Roman" w:hAnsi="Times New Roman" w:cs="Times New Roman" w:hint="eastAsia"/>
          <w:lang w:val="en-GB"/>
        </w:rPr>
        <w:t>pharm.kobegakuin.ac.jp</w:t>
      </w:r>
    </w:p>
    <w:p w:rsidR="00806F9E" w:rsidRDefault="00806F9E" w:rsidP="00806F9E">
      <w:pPr>
        <w:spacing w:after="0" w:line="240" w:lineRule="auto"/>
        <w:rPr>
          <w:rFonts w:ascii="Times New Roman" w:hAnsi="Times New Roman" w:cs="Times New Roman"/>
          <w:b/>
          <w:color w:val="FF0000"/>
          <w:lang w:val="en-GB"/>
        </w:rPr>
      </w:pPr>
    </w:p>
    <w:p w:rsidR="00806F9E" w:rsidRPr="00F8658C" w:rsidRDefault="00806F9E" w:rsidP="00806F9E">
      <w:pPr>
        <w:spacing w:after="0" w:line="240" w:lineRule="auto"/>
        <w:rPr>
          <w:rFonts w:ascii="Times New Roman" w:hAnsi="Times New Roman" w:cs="Times New Roman"/>
          <w:b/>
          <w:color w:val="FF0000"/>
          <w:lang w:val="en-GB"/>
        </w:rPr>
      </w:pPr>
      <w:r w:rsidRPr="00F8658C">
        <w:rPr>
          <w:rFonts w:ascii="Times New Roman" w:hAnsi="Times New Roman" w:cs="Times New Roman"/>
          <w:b/>
          <w:color w:val="FF0000"/>
          <w:lang w:val="en-GB"/>
        </w:rPr>
        <w:t xml:space="preserve">Please return completed abstract form by </w:t>
      </w:r>
      <w:r w:rsidR="00346A24">
        <w:rPr>
          <w:rFonts w:ascii="Times New Roman" w:hAnsi="Times New Roman" w:cs="Times New Roman" w:hint="eastAsia"/>
          <w:b/>
          <w:color w:val="FF0000"/>
          <w:lang w:val="en-GB"/>
        </w:rPr>
        <w:t>May 15</w:t>
      </w:r>
      <w:r w:rsidRPr="00F8658C">
        <w:rPr>
          <w:rFonts w:ascii="Times New Roman" w:hAnsi="Times New Roman" w:cs="Times New Roman"/>
          <w:b/>
          <w:color w:val="FF0000"/>
          <w:lang w:val="en-GB"/>
        </w:rPr>
        <w:t>, 2013</w:t>
      </w:r>
    </w:p>
    <w:p w:rsidR="00806F9E" w:rsidRPr="00346A24" w:rsidRDefault="00806F9E" w:rsidP="00701E98">
      <w:pPr>
        <w:spacing w:after="0" w:line="240" w:lineRule="auto"/>
        <w:jc w:val="both"/>
        <w:rPr>
          <w:rFonts w:ascii="Times New Roman" w:hAnsi="Times New Roman" w:cs="Times New Roman" w:hint="eastAsia"/>
          <w:lang w:val="en-GB"/>
        </w:rPr>
      </w:pPr>
    </w:p>
    <w:p w:rsidR="00CF7485" w:rsidRDefault="00CF7485" w:rsidP="00701E98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br w:type="page"/>
      </w:r>
    </w:p>
    <w:p w:rsidR="00CF7485" w:rsidRDefault="00CF7485" w:rsidP="005742C2">
      <w:pPr>
        <w:spacing w:after="0" w:line="240" w:lineRule="auto"/>
        <w:rPr>
          <w:lang w:val="en-GB"/>
        </w:rPr>
        <w:sectPr w:rsidR="00CF7485" w:rsidSect="00636A60"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</w:p>
    <w:p w:rsidR="00EC7CFA" w:rsidRPr="00EC7CFA" w:rsidRDefault="00EC7CFA" w:rsidP="00A446E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lang w:val="en-GB"/>
        </w:rPr>
      </w:pPr>
      <w:r w:rsidRPr="00EC7CFA">
        <w:rPr>
          <w:rFonts w:ascii="Times New Roman" w:hAnsi="Times New Roman" w:cs="Times New Roman" w:hint="eastAsia"/>
          <w:b/>
          <w:color w:val="FF0000"/>
          <w:lang w:val="en-GB"/>
        </w:rPr>
        <w:lastRenderedPageBreak/>
        <w:t>Example of Abstract</w:t>
      </w:r>
    </w:p>
    <w:p w:rsidR="00EC7CFA" w:rsidRDefault="00EC7CFA" w:rsidP="00A446EC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</w:p>
    <w:p w:rsidR="00A446EC" w:rsidRPr="00A446EC" w:rsidRDefault="00A446EC" w:rsidP="00EC7CFA">
      <w:pPr>
        <w:spacing w:after="0" w:line="240" w:lineRule="auto"/>
        <w:jc w:val="center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D</w:t>
      </w:r>
      <w:r w:rsidR="00F8658C">
        <w:rPr>
          <w:rFonts w:ascii="Times New Roman" w:hAnsi="Times New Roman" w:cs="Times New Roman" w:hint="eastAsia"/>
          <w:b/>
          <w:lang w:val="en-GB"/>
        </w:rPr>
        <w:t>ry</w:t>
      </w:r>
      <w:r w:rsidRPr="00A446EC">
        <w:rPr>
          <w:rFonts w:ascii="Times New Roman" w:hAnsi="Times New Roman" w:cs="Times New Roman"/>
          <w:b/>
          <w:lang w:val="en-GB"/>
        </w:rPr>
        <w:t xml:space="preserve"> P</w:t>
      </w:r>
      <w:r w:rsidR="00F8658C">
        <w:rPr>
          <w:rFonts w:ascii="Times New Roman" w:hAnsi="Times New Roman" w:cs="Times New Roman" w:hint="eastAsia"/>
          <w:b/>
          <w:lang w:val="en-GB"/>
        </w:rPr>
        <w:t>article</w:t>
      </w:r>
      <w:r w:rsidRPr="00A446EC">
        <w:rPr>
          <w:rFonts w:ascii="Times New Roman" w:hAnsi="Times New Roman" w:cs="Times New Roman"/>
          <w:b/>
          <w:lang w:val="en-GB"/>
        </w:rPr>
        <w:t xml:space="preserve"> </w:t>
      </w:r>
      <w:r>
        <w:rPr>
          <w:rFonts w:ascii="Times New Roman" w:hAnsi="Times New Roman" w:cs="Times New Roman" w:hint="eastAsia"/>
          <w:b/>
          <w:lang w:val="en-GB"/>
        </w:rPr>
        <w:t>C</w:t>
      </w:r>
      <w:r w:rsidR="00F8658C">
        <w:rPr>
          <w:rFonts w:ascii="Times New Roman" w:hAnsi="Times New Roman" w:cs="Times New Roman" w:hint="eastAsia"/>
          <w:b/>
          <w:lang w:val="en-GB"/>
        </w:rPr>
        <w:t>oating</w:t>
      </w:r>
      <w:r w:rsidRPr="00A446EC">
        <w:rPr>
          <w:rFonts w:ascii="Times New Roman" w:hAnsi="Times New Roman" w:cs="Times New Roman"/>
          <w:b/>
          <w:lang w:val="en-GB"/>
        </w:rPr>
        <w:t xml:space="preserve"> P</w:t>
      </w:r>
      <w:r w:rsidR="00F8658C">
        <w:rPr>
          <w:rFonts w:ascii="Times New Roman" w:hAnsi="Times New Roman" w:cs="Times New Roman" w:hint="eastAsia"/>
          <w:b/>
          <w:lang w:val="en-GB"/>
        </w:rPr>
        <w:t>rocess</w:t>
      </w:r>
      <w:r w:rsidRPr="00A446EC">
        <w:rPr>
          <w:rFonts w:ascii="Times New Roman" w:hAnsi="Times New Roman" w:cs="Times New Roman"/>
          <w:b/>
          <w:lang w:val="en-GB"/>
        </w:rPr>
        <w:t xml:space="preserve"> U</w:t>
      </w:r>
      <w:r w:rsidR="00F8658C">
        <w:rPr>
          <w:rFonts w:ascii="Times New Roman" w:hAnsi="Times New Roman" w:cs="Times New Roman" w:hint="eastAsia"/>
          <w:b/>
          <w:lang w:val="en-GB"/>
        </w:rPr>
        <w:t>sing</w:t>
      </w:r>
      <w:r w:rsidRPr="00A446EC">
        <w:rPr>
          <w:rFonts w:ascii="Times New Roman" w:hAnsi="Times New Roman" w:cs="Times New Roman"/>
          <w:b/>
          <w:lang w:val="en-GB"/>
        </w:rPr>
        <w:t xml:space="preserve"> T</w:t>
      </w:r>
      <w:r w:rsidR="00F8658C">
        <w:rPr>
          <w:rFonts w:ascii="Times New Roman" w:hAnsi="Times New Roman" w:cs="Times New Roman" w:hint="eastAsia"/>
          <w:b/>
          <w:lang w:val="en-GB"/>
        </w:rPr>
        <w:t>win</w:t>
      </w:r>
      <w:r w:rsidRPr="00A446EC">
        <w:rPr>
          <w:rFonts w:ascii="Times New Roman" w:hAnsi="Times New Roman" w:cs="Times New Roman"/>
          <w:b/>
          <w:lang w:val="en-GB"/>
        </w:rPr>
        <w:t>-</w:t>
      </w:r>
      <w:r w:rsidR="00F8658C">
        <w:rPr>
          <w:rFonts w:ascii="Times New Roman" w:hAnsi="Times New Roman" w:cs="Times New Roman" w:hint="eastAsia"/>
          <w:b/>
          <w:lang w:val="en-GB"/>
        </w:rPr>
        <w:t>screw</w:t>
      </w:r>
      <w:r w:rsidRPr="00A446EC">
        <w:rPr>
          <w:rFonts w:ascii="Times New Roman" w:hAnsi="Times New Roman" w:cs="Times New Roman"/>
          <w:b/>
          <w:lang w:val="en-GB"/>
        </w:rPr>
        <w:t xml:space="preserve"> C</w:t>
      </w:r>
      <w:r w:rsidR="00F8658C">
        <w:rPr>
          <w:rFonts w:ascii="Times New Roman" w:hAnsi="Times New Roman" w:cs="Times New Roman" w:hint="eastAsia"/>
          <w:b/>
          <w:lang w:val="en-GB"/>
        </w:rPr>
        <w:t>ontinuous</w:t>
      </w:r>
      <w:r w:rsidRPr="00A446EC">
        <w:rPr>
          <w:rFonts w:ascii="Times New Roman" w:hAnsi="Times New Roman" w:cs="Times New Roman"/>
          <w:b/>
          <w:lang w:val="en-GB"/>
        </w:rPr>
        <w:t xml:space="preserve"> K</w:t>
      </w:r>
      <w:r w:rsidR="00F8658C">
        <w:rPr>
          <w:rFonts w:ascii="Times New Roman" w:hAnsi="Times New Roman" w:cs="Times New Roman" w:hint="eastAsia"/>
          <w:b/>
          <w:lang w:val="en-GB"/>
        </w:rPr>
        <w:t>neader</w:t>
      </w:r>
      <w:r w:rsidRPr="00A446EC">
        <w:rPr>
          <w:rFonts w:ascii="Times New Roman" w:hAnsi="Times New Roman" w:cs="Times New Roman"/>
          <w:b/>
          <w:lang w:val="en-GB"/>
        </w:rPr>
        <w:t xml:space="preserve"> </w:t>
      </w:r>
      <w:r w:rsidR="00F8658C">
        <w:rPr>
          <w:rFonts w:ascii="Times New Roman" w:hAnsi="Times New Roman" w:cs="Times New Roman" w:hint="eastAsia"/>
          <w:b/>
          <w:lang w:val="en-GB"/>
        </w:rPr>
        <w:t>for</w:t>
      </w:r>
      <w:r w:rsidRPr="00A446EC">
        <w:rPr>
          <w:rFonts w:ascii="Times New Roman" w:hAnsi="Times New Roman" w:cs="Times New Roman"/>
          <w:b/>
          <w:lang w:val="en-GB"/>
        </w:rPr>
        <w:t xml:space="preserve"> </w:t>
      </w:r>
      <w:r>
        <w:rPr>
          <w:rFonts w:ascii="Times New Roman" w:hAnsi="Times New Roman" w:cs="Times New Roman" w:hint="eastAsia"/>
          <w:b/>
          <w:lang w:val="en-GB"/>
        </w:rPr>
        <w:t>P</w:t>
      </w:r>
      <w:r w:rsidR="00F8658C">
        <w:rPr>
          <w:rFonts w:ascii="Times New Roman" w:hAnsi="Times New Roman" w:cs="Times New Roman" w:hint="eastAsia"/>
          <w:b/>
          <w:lang w:val="en-GB"/>
        </w:rPr>
        <w:t>roducing</w:t>
      </w:r>
      <w:r w:rsidRPr="00A446EC">
        <w:rPr>
          <w:rFonts w:ascii="Times New Roman" w:hAnsi="Times New Roman" w:cs="Times New Roman"/>
          <w:b/>
          <w:lang w:val="en-GB"/>
        </w:rPr>
        <w:t xml:space="preserve"> C</w:t>
      </w:r>
      <w:r w:rsidR="00F8658C">
        <w:rPr>
          <w:rFonts w:ascii="Times New Roman" w:hAnsi="Times New Roman" w:cs="Times New Roman" w:hint="eastAsia"/>
          <w:b/>
          <w:lang w:val="en-GB"/>
        </w:rPr>
        <w:t>ontrolled</w:t>
      </w:r>
      <w:r>
        <w:rPr>
          <w:rFonts w:ascii="Times New Roman" w:hAnsi="Times New Roman" w:cs="Times New Roman" w:hint="eastAsia"/>
          <w:b/>
          <w:lang w:val="en-GB"/>
        </w:rPr>
        <w:t>-</w:t>
      </w:r>
      <w:r w:rsidR="00F8658C">
        <w:rPr>
          <w:rFonts w:ascii="Times New Roman" w:hAnsi="Times New Roman" w:cs="Times New Roman" w:hint="eastAsia"/>
          <w:b/>
          <w:lang w:val="en-GB"/>
        </w:rPr>
        <w:t>release</w:t>
      </w:r>
      <w:r w:rsidRPr="00A446EC">
        <w:rPr>
          <w:rFonts w:ascii="Times New Roman" w:hAnsi="Times New Roman" w:cs="Times New Roman"/>
          <w:b/>
          <w:lang w:val="en-GB"/>
        </w:rPr>
        <w:t xml:space="preserve"> M</w:t>
      </w:r>
      <w:r w:rsidR="00F8658C">
        <w:rPr>
          <w:rFonts w:ascii="Times New Roman" w:hAnsi="Times New Roman" w:cs="Times New Roman" w:hint="eastAsia"/>
          <w:b/>
          <w:lang w:val="en-GB"/>
        </w:rPr>
        <w:t>icroparticles</w:t>
      </w:r>
    </w:p>
    <w:p w:rsidR="00A446EC" w:rsidRPr="00A446EC" w:rsidRDefault="00A446EC" w:rsidP="00A446EC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A446EC" w:rsidRDefault="00A446EC" w:rsidP="001F2C16">
      <w:pPr>
        <w:spacing w:after="0" w:line="240" w:lineRule="auto"/>
        <w:jc w:val="center"/>
        <w:rPr>
          <w:rFonts w:ascii="Times New Roman" w:hAnsi="Times New Roman" w:cs="Times New Roman"/>
          <w:vertAlign w:val="superscript"/>
          <w:lang w:val="en-GB"/>
        </w:rPr>
      </w:pPr>
      <w:r w:rsidRPr="000E538B">
        <w:rPr>
          <w:rFonts w:ascii="Times New Roman" w:hAnsi="Times New Roman" w:cs="Times New Roman"/>
          <w:u w:val="single"/>
          <w:lang w:val="en-GB"/>
        </w:rPr>
        <w:t>Hideki Ichikawa</w:t>
      </w:r>
      <w:r w:rsidRPr="000E538B">
        <w:rPr>
          <w:rFonts w:ascii="Times New Roman" w:hAnsi="Times New Roman" w:cs="Times New Roman" w:hint="eastAsia"/>
          <w:vertAlign w:val="superscript"/>
          <w:lang w:val="en-GB"/>
        </w:rPr>
        <w:t>1</w:t>
      </w:r>
      <w:r w:rsidRPr="00A446EC">
        <w:rPr>
          <w:rFonts w:ascii="Times New Roman" w:hAnsi="Times New Roman" w:cs="Times New Roman"/>
          <w:lang w:val="en-GB"/>
        </w:rPr>
        <w:t>, Toshinobu Uemura</w:t>
      </w:r>
      <w:r w:rsidRPr="000E538B">
        <w:rPr>
          <w:rFonts w:ascii="Times New Roman" w:hAnsi="Times New Roman" w:cs="Times New Roman" w:hint="eastAsia"/>
          <w:vertAlign w:val="superscript"/>
          <w:lang w:val="en-GB"/>
        </w:rPr>
        <w:t>2</w:t>
      </w:r>
      <w:r w:rsidRPr="00A446EC">
        <w:rPr>
          <w:rFonts w:ascii="Times New Roman" w:hAnsi="Times New Roman" w:cs="Times New Roman"/>
          <w:lang w:val="en-GB"/>
        </w:rPr>
        <w:t>, Yoshinobu Fukumori</w:t>
      </w:r>
      <w:r w:rsidRPr="000E538B">
        <w:rPr>
          <w:rFonts w:ascii="Times New Roman" w:hAnsi="Times New Roman" w:cs="Times New Roman" w:hint="eastAsia"/>
          <w:vertAlign w:val="superscript"/>
          <w:lang w:val="en-GB"/>
        </w:rPr>
        <w:t>1</w:t>
      </w:r>
    </w:p>
    <w:p w:rsidR="001F2C16" w:rsidRPr="00A446EC" w:rsidRDefault="001F2C16" w:rsidP="00A446EC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A446EC" w:rsidRPr="001F2C16" w:rsidRDefault="000E538B" w:rsidP="00A446EC">
      <w:pPr>
        <w:spacing w:after="0" w:line="240" w:lineRule="auto"/>
        <w:jc w:val="both"/>
        <w:rPr>
          <w:rFonts w:ascii="Times New Roman" w:hAnsi="Times New Roman" w:cs="Times New Roman"/>
          <w:i/>
          <w:lang w:val="en-GB"/>
        </w:rPr>
      </w:pPr>
      <w:r w:rsidRPr="001F2C16">
        <w:rPr>
          <w:rFonts w:ascii="Times New Roman" w:hAnsi="Times New Roman" w:cs="Times New Roman" w:hint="eastAsia"/>
          <w:i/>
          <w:vertAlign w:val="superscript"/>
          <w:lang w:val="en-GB"/>
        </w:rPr>
        <w:t>1</w:t>
      </w:r>
      <w:r w:rsidRPr="001F2C16">
        <w:rPr>
          <w:rFonts w:ascii="Times New Roman" w:hAnsi="Times New Roman" w:cs="Times New Roman" w:hint="eastAsia"/>
          <w:i/>
          <w:lang w:val="en-GB"/>
        </w:rPr>
        <w:t xml:space="preserve"> Faculty of Pharmaceutical Sciences, Kobe Gakuin University, 1-1-3 Minatojima, Chuo-ku. Kobe 650-8586, Japan, </w:t>
      </w:r>
      <w:r w:rsidRPr="001F2C16">
        <w:rPr>
          <w:rFonts w:ascii="Times New Roman" w:hAnsi="Times New Roman" w:cs="Times New Roman" w:hint="eastAsia"/>
          <w:i/>
          <w:vertAlign w:val="superscript"/>
          <w:lang w:val="en-GB"/>
        </w:rPr>
        <w:t>2</w:t>
      </w:r>
      <w:r w:rsidRPr="001F2C16">
        <w:rPr>
          <w:rFonts w:ascii="Times New Roman" w:hAnsi="Times New Roman" w:cs="Times New Roman" w:hint="eastAsia"/>
          <w:i/>
          <w:lang w:val="en-GB"/>
        </w:rPr>
        <w:t xml:space="preserve"> Pharma Poly Tech, Inc., </w:t>
      </w:r>
      <w:r w:rsidRPr="001F2C16">
        <w:rPr>
          <w:rFonts w:ascii="Times New Roman" w:hAnsi="Times New Roman" w:cs="Times New Roman"/>
          <w:i/>
          <w:lang w:val="en-GB"/>
        </w:rPr>
        <w:t>Kishiwada, Osaka 596-0825</w:t>
      </w:r>
      <w:r w:rsidRPr="001F2C16">
        <w:rPr>
          <w:rFonts w:ascii="Times New Roman" w:hAnsi="Times New Roman" w:cs="Times New Roman" w:hint="eastAsia"/>
          <w:i/>
          <w:lang w:val="en-GB"/>
        </w:rPr>
        <w:t>, Japan.</w:t>
      </w:r>
    </w:p>
    <w:p w:rsidR="000E538B" w:rsidRDefault="000E538B" w:rsidP="00A446EC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 w:hint="eastAsia"/>
          <w:lang w:val="en-GB"/>
        </w:rPr>
        <w:t>E-mail: agglos10@pharm.kobegakuin.ac.jp</w:t>
      </w:r>
    </w:p>
    <w:p w:rsidR="00A446EC" w:rsidRPr="00A446EC" w:rsidRDefault="00A446EC" w:rsidP="00A446EC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A446EC" w:rsidRPr="00A446EC" w:rsidRDefault="000E538B" w:rsidP="00A446EC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0E538B">
        <w:rPr>
          <w:rFonts w:ascii="Times New Roman" w:hAnsi="Times New Roman" w:cs="Times New Roman"/>
          <w:b/>
          <w:lang w:val="en-GB"/>
        </w:rPr>
        <w:t>Purpose</w:t>
      </w:r>
      <w:r w:rsidRPr="000E538B">
        <w:rPr>
          <w:rFonts w:ascii="Times New Roman" w:hAnsi="Times New Roman" w:cs="Times New Roman" w:hint="eastAsia"/>
          <w:b/>
          <w:lang w:val="en-GB"/>
        </w:rPr>
        <w:t>:</w:t>
      </w:r>
      <w:r>
        <w:rPr>
          <w:rFonts w:ascii="Times New Roman" w:hAnsi="Times New Roman" w:cs="Times New Roman" w:hint="eastAsia"/>
          <w:lang w:val="en-GB"/>
        </w:rPr>
        <w:t xml:space="preserve"> </w:t>
      </w:r>
      <w:r w:rsidR="00A446EC" w:rsidRPr="00A446EC">
        <w:rPr>
          <w:rFonts w:ascii="Times New Roman" w:hAnsi="Times New Roman" w:cs="Times New Roman"/>
          <w:lang w:val="en-GB"/>
        </w:rPr>
        <w:t xml:space="preserve">To develop a dry coating technology using a twin-screw continuous kneader for producing multi-layered microparticles with controlled drug-release functions. </w:t>
      </w:r>
    </w:p>
    <w:p w:rsidR="00A446EC" w:rsidRPr="00A446EC" w:rsidRDefault="000E538B" w:rsidP="00A446EC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0E538B">
        <w:rPr>
          <w:rFonts w:ascii="Times New Roman" w:hAnsi="Times New Roman" w:cs="Times New Roman"/>
          <w:b/>
          <w:lang w:val="en-GB"/>
        </w:rPr>
        <w:t>Methods</w:t>
      </w:r>
      <w:r w:rsidRPr="000E538B">
        <w:rPr>
          <w:rFonts w:ascii="Times New Roman" w:hAnsi="Times New Roman" w:cs="Times New Roman" w:hint="eastAsia"/>
          <w:b/>
          <w:lang w:val="en-GB"/>
        </w:rPr>
        <w:t>:</w:t>
      </w:r>
      <w:r>
        <w:rPr>
          <w:rFonts w:ascii="Times New Roman" w:hAnsi="Times New Roman" w:cs="Times New Roman" w:hint="eastAsia"/>
          <w:lang w:val="en-GB"/>
        </w:rPr>
        <w:t xml:space="preserve"> </w:t>
      </w:r>
      <w:r w:rsidR="00A446EC" w:rsidRPr="00A446EC">
        <w:rPr>
          <w:rFonts w:ascii="Times New Roman" w:hAnsi="Times New Roman" w:cs="Times New Roman"/>
          <w:lang w:val="en-GB"/>
        </w:rPr>
        <w:t>Lactose and spherical microcrystalline cellulose (CP-102, Asahi Chemical Ind.), fractionated into 106-210 μm by sieving, respectively, were used as core particles.  Carbazochrome sodium sulfonate (CCSS, water-soluble model drug), lauric acid (LA, mp=44ºC, waxy binder), ethyl cellulose (EC), Eudragit RSPO were pulverized by a jet mill (Pocket Jet, Kurimoto, Ltd.).  A twin-screw continuous kneader (KRC-S1, Kurimoto, Ltd.) was used for dry particle coating.  A typical operating condition was as follows: screw-paddle rotation speed of 200 rpm, barrel temperature of 42.5ºC, powder feed rate of 21g/min.  Layering efficiency (LE%) of LA or CCSS and coating efficiency of polymers (CE%) were determined by measuring the weight gain of each product followed by air-jet sieving (63-μm).  Agglomeration (A%) was defined as a weight fraction larger than 250 μm.  All polymer-coated particles were cured at 60ºC for 3h.  Release studies were carried out by a paddle method in distilled water.</w:t>
      </w:r>
    </w:p>
    <w:p w:rsidR="00A446EC" w:rsidRPr="00A446EC" w:rsidRDefault="000E538B" w:rsidP="00A446EC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0E538B">
        <w:rPr>
          <w:rFonts w:ascii="Times New Roman" w:hAnsi="Times New Roman" w:cs="Times New Roman"/>
          <w:b/>
          <w:lang w:val="en-GB"/>
        </w:rPr>
        <w:t>Results</w:t>
      </w:r>
      <w:r w:rsidRPr="000E538B">
        <w:rPr>
          <w:rFonts w:ascii="Times New Roman" w:hAnsi="Times New Roman" w:cs="Times New Roman" w:hint="eastAsia"/>
          <w:b/>
          <w:lang w:val="en-GB"/>
        </w:rPr>
        <w:t>:</w:t>
      </w:r>
      <w:r>
        <w:rPr>
          <w:rFonts w:ascii="Times New Roman" w:hAnsi="Times New Roman" w:cs="Times New Roman" w:hint="eastAsia"/>
          <w:lang w:val="en-GB"/>
        </w:rPr>
        <w:t xml:space="preserve"> </w:t>
      </w:r>
      <w:r w:rsidR="00A446EC" w:rsidRPr="00A446EC">
        <w:rPr>
          <w:rFonts w:ascii="Times New Roman" w:hAnsi="Times New Roman" w:cs="Times New Roman"/>
          <w:lang w:val="en-GB"/>
        </w:rPr>
        <w:t xml:space="preserve">By premixing core particles with 11 wt% of LA (d50=5.5 μm) and subsequent processing the premixed powders in the KRC-S1, LA-layered particles could be prepared; LE% and A% were 92 and 0.7 for CP-102 and 97 and 4.0 for lactose, respectively. No fracture of core particles was observed even after the LA-layering.  Under the same procedures, 11 wt% of CCSS (d50=5 μm) could be fixed onto the LA-layered particles with LE% of 91 and A% of 5.1, indicating that the LA-layer could act as a platform for fixing the drug. Coating of the CCSS-layered particles with EC (d50=2.5 μm) was carried out under the different barrel temperatures ranging from 45 to 54ºC.  The optimized barrel temperature for the polymer coating was found to be around 50ºC where CE% and A% were 93 and 3.6.  Both the EC- and RSPO-coated particles showed sustained-release and sigmoid-release of CCSS, respectively.  The release rate was controlled by the feed amounts of the polymers.  </w:t>
      </w:r>
    </w:p>
    <w:p w:rsidR="00CF7485" w:rsidRPr="000E538B" w:rsidRDefault="000E538B" w:rsidP="00A446EC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0E538B">
        <w:rPr>
          <w:rFonts w:ascii="Times New Roman" w:hAnsi="Times New Roman" w:cs="Times New Roman"/>
          <w:b/>
          <w:lang w:val="en-GB"/>
        </w:rPr>
        <w:t>Conclusions</w:t>
      </w:r>
      <w:r w:rsidRPr="000E538B">
        <w:rPr>
          <w:rFonts w:ascii="Times New Roman" w:hAnsi="Times New Roman" w:cs="Times New Roman" w:hint="eastAsia"/>
          <w:b/>
          <w:lang w:val="en-GB"/>
        </w:rPr>
        <w:t>:</w:t>
      </w:r>
      <w:r>
        <w:rPr>
          <w:rFonts w:ascii="Times New Roman" w:hAnsi="Times New Roman" w:cs="Times New Roman" w:hint="eastAsia"/>
          <w:lang w:val="en-GB"/>
        </w:rPr>
        <w:t xml:space="preserve"> </w:t>
      </w:r>
      <w:r w:rsidR="00A446EC" w:rsidRPr="00A446EC">
        <w:rPr>
          <w:rFonts w:ascii="Times New Roman" w:hAnsi="Times New Roman" w:cs="Times New Roman"/>
          <w:lang w:val="en-GB"/>
        </w:rPr>
        <w:t>The results demonstrated that the present coating process would be promising for producing multi-layered, prolonged-release microparticles in a solvent-free manner.</w:t>
      </w:r>
    </w:p>
    <w:sectPr w:rsidR="00CF7485" w:rsidRPr="000E538B" w:rsidSect="00A446EC">
      <w:pgSz w:w="11906" w:h="16838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822" w:rsidRDefault="00EB4822" w:rsidP="00346A24">
      <w:pPr>
        <w:spacing w:after="0" w:line="240" w:lineRule="auto"/>
      </w:pPr>
      <w:r>
        <w:separator/>
      </w:r>
    </w:p>
  </w:endnote>
  <w:endnote w:type="continuationSeparator" w:id="0">
    <w:p w:rsidR="00EB4822" w:rsidRDefault="00EB4822" w:rsidP="00346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822" w:rsidRDefault="00EB4822" w:rsidP="00346A24">
      <w:pPr>
        <w:spacing w:after="0" w:line="240" w:lineRule="auto"/>
      </w:pPr>
      <w:r>
        <w:separator/>
      </w:r>
    </w:p>
  </w:footnote>
  <w:footnote w:type="continuationSeparator" w:id="0">
    <w:p w:rsidR="00EB4822" w:rsidRDefault="00EB4822" w:rsidP="00346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C3B9B"/>
    <w:multiLevelType w:val="hybridMultilevel"/>
    <w:tmpl w:val="6C267F6E"/>
    <w:lvl w:ilvl="0" w:tplc="8DFA15C6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622C"/>
    <w:rsid w:val="00063339"/>
    <w:rsid w:val="000E538B"/>
    <w:rsid w:val="001B39A5"/>
    <w:rsid w:val="001C5D3A"/>
    <w:rsid w:val="001F2C16"/>
    <w:rsid w:val="00243B95"/>
    <w:rsid w:val="00340669"/>
    <w:rsid w:val="00346A24"/>
    <w:rsid w:val="00347AB5"/>
    <w:rsid w:val="00402BCF"/>
    <w:rsid w:val="004226B9"/>
    <w:rsid w:val="0043505F"/>
    <w:rsid w:val="004F79B9"/>
    <w:rsid w:val="005742C2"/>
    <w:rsid w:val="0060711E"/>
    <w:rsid w:val="00636A60"/>
    <w:rsid w:val="00637659"/>
    <w:rsid w:val="00652B0A"/>
    <w:rsid w:val="006D1ACA"/>
    <w:rsid w:val="00701E98"/>
    <w:rsid w:val="00715D19"/>
    <w:rsid w:val="0073716C"/>
    <w:rsid w:val="007C7F80"/>
    <w:rsid w:val="00806F9E"/>
    <w:rsid w:val="00840BC4"/>
    <w:rsid w:val="00920C8C"/>
    <w:rsid w:val="00957069"/>
    <w:rsid w:val="00A112E5"/>
    <w:rsid w:val="00A446EC"/>
    <w:rsid w:val="00A959A2"/>
    <w:rsid w:val="00B1281A"/>
    <w:rsid w:val="00B917F4"/>
    <w:rsid w:val="00C8662C"/>
    <w:rsid w:val="00C8795C"/>
    <w:rsid w:val="00CC622C"/>
    <w:rsid w:val="00CE1947"/>
    <w:rsid w:val="00CF7485"/>
    <w:rsid w:val="00D12B55"/>
    <w:rsid w:val="00D46286"/>
    <w:rsid w:val="00DA0BF6"/>
    <w:rsid w:val="00DA7DCE"/>
    <w:rsid w:val="00DD1905"/>
    <w:rsid w:val="00E77BE9"/>
    <w:rsid w:val="00EB4822"/>
    <w:rsid w:val="00EC7CFA"/>
    <w:rsid w:val="00F8658C"/>
    <w:rsid w:val="00F91F5D"/>
    <w:rsid w:val="00FC2BE9"/>
    <w:rsid w:val="00FC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47"/>
  </w:style>
  <w:style w:type="paragraph" w:styleId="1">
    <w:name w:val="heading 1"/>
    <w:basedOn w:val="a"/>
    <w:link w:val="10"/>
    <w:uiPriority w:val="9"/>
    <w:qFormat/>
    <w:rsid w:val="00CE19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19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CE1947"/>
    <w:rPr>
      <w:i/>
      <w:iCs/>
    </w:rPr>
  </w:style>
  <w:style w:type="paragraph" w:styleId="a4">
    <w:name w:val="List Paragraph"/>
    <w:basedOn w:val="a"/>
    <w:uiPriority w:val="34"/>
    <w:qFormat/>
    <w:rsid w:val="00CE19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C622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74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DA7DCE"/>
  </w:style>
  <w:style w:type="paragraph" w:styleId="a7">
    <w:name w:val="header"/>
    <w:basedOn w:val="a"/>
    <w:link w:val="a8"/>
    <w:uiPriority w:val="99"/>
    <w:semiHidden/>
    <w:unhideWhenUsed/>
    <w:rsid w:val="00346A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346A24"/>
  </w:style>
  <w:style w:type="paragraph" w:styleId="a9">
    <w:name w:val="footer"/>
    <w:basedOn w:val="a"/>
    <w:link w:val="aa"/>
    <w:uiPriority w:val="99"/>
    <w:semiHidden/>
    <w:unhideWhenUsed/>
    <w:rsid w:val="00346A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46A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47"/>
  </w:style>
  <w:style w:type="paragraph" w:styleId="1">
    <w:name w:val="heading 1"/>
    <w:basedOn w:val="a"/>
    <w:link w:val="10"/>
    <w:uiPriority w:val="9"/>
    <w:qFormat/>
    <w:rsid w:val="00CE19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19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CE1947"/>
    <w:rPr>
      <w:i/>
      <w:iCs/>
    </w:rPr>
  </w:style>
  <w:style w:type="paragraph" w:styleId="a4">
    <w:name w:val="List Paragraph"/>
    <w:basedOn w:val="a"/>
    <w:uiPriority w:val="34"/>
    <w:qFormat/>
    <w:rsid w:val="00CE19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C622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74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DA7D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</dc:creator>
  <cp:lastModifiedBy>福森義信</cp:lastModifiedBy>
  <cp:revision>14</cp:revision>
  <dcterms:created xsi:type="dcterms:W3CDTF">2013-02-12T00:31:00Z</dcterms:created>
  <dcterms:modified xsi:type="dcterms:W3CDTF">2013-05-02T07:24:00Z</dcterms:modified>
</cp:coreProperties>
</file>